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3F60" w:rsidRDefault="00567008" w:rsidP="009E113C">
      <w:pPr>
        <w:spacing w:after="0" w:line="360" w:lineRule="auto"/>
        <w:rPr>
          <w:rFonts w:ascii="Arial" w:hAnsi="Arial" w:cs="Arial"/>
          <w:b/>
          <w:sz w:val="24"/>
          <w:szCs w:val="24"/>
        </w:rPr>
      </w:pPr>
      <w:r w:rsidRPr="004242FD">
        <w:rPr>
          <w:rFonts w:ascii="Arial" w:hAnsi="Arial" w:cs="Arial"/>
          <w:b/>
          <w:sz w:val="24"/>
          <w:szCs w:val="24"/>
        </w:rPr>
        <w:t>ASPECTOS GEOPOLITICOS DE UMA Z</w:t>
      </w:r>
      <w:r w:rsidR="004B5FC8">
        <w:rPr>
          <w:rFonts w:ascii="Arial" w:hAnsi="Arial" w:cs="Arial"/>
          <w:b/>
          <w:sz w:val="24"/>
          <w:szCs w:val="24"/>
        </w:rPr>
        <w:t xml:space="preserve">ONA DE FRICÇÃO: O CASO </w:t>
      </w:r>
      <w:r w:rsidR="009E113C">
        <w:rPr>
          <w:rFonts w:ascii="Arial" w:hAnsi="Arial" w:cs="Arial"/>
          <w:b/>
          <w:sz w:val="24"/>
          <w:szCs w:val="24"/>
        </w:rPr>
        <w:t>P</w:t>
      </w:r>
      <w:r w:rsidR="004B5FC8">
        <w:rPr>
          <w:rFonts w:ascii="Arial" w:hAnsi="Arial" w:cs="Arial"/>
          <w:b/>
          <w:sz w:val="24"/>
          <w:szCs w:val="24"/>
        </w:rPr>
        <w:t>ERUANO N</w:t>
      </w:r>
      <w:r w:rsidRPr="004242FD">
        <w:rPr>
          <w:rFonts w:ascii="Arial" w:hAnsi="Arial" w:cs="Arial"/>
          <w:b/>
          <w:sz w:val="24"/>
          <w:szCs w:val="24"/>
        </w:rPr>
        <w:t>A TRIPLICE FRONTEIRA</w:t>
      </w:r>
      <w:r w:rsidR="00B21963">
        <w:rPr>
          <w:rFonts w:ascii="Arial" w:hAnsi="Arial" w:cs="Arial"/>
          <w:b/>
          <w:sz w:val="24"/>
          <w:szCs w:val="24"/>
        </w:rPr>
        <w:t xml:space="preserve"> DO</w:t>
      </w:r>
      <w:r w:rsidRPr="004242FD">
        <w:rPr>
          <w:rFonts w:ascii="Arial" w:hAnsi="Arial" w:cs="Arial"/>
          <w:b/>
          <w:sz w:val="24"/>
          <w:szCs w:val="24"/>
        </w:rPr>
        <w:t xml:space="preserve"> NOROESTE BRASILEIRO</w:t>
      </w:r>
    </w:p>
    <w:p w:rsidR="00D84E3F" w:rsidRDefault="00D84E3F" w:rsidP="009E113C">
      <w:pPr>
        <w:spacing w:after="0" w:line="360" w:lineRule="auto"/>
        <w:rPr>
          <w:rFonts w:ascii="Arial" w:hAnsi="Arial" w:cs="Arial"/>
          <w:b/>
          <w:sz w:val="24"/>
          <w:szCs w:val="24"/>
        </w:rPr>
      </w:pPr>
    </w:p>
    <w:p w:rsidR="00D84E3F" w:rsidRDefault="00D84E3F" w:rsidP="009E113C">
      <w:pPr>
        <w:spacing w:after="0" w:line="360" w:lineRule="auto"/>
        <w:rPr>
          <w:rFonts w:ascii="Arial" w:hAnsi="Arial" w:cs="Arial"/>
          <w:b/>
          <w:sz w:val="24"/>
          <w:szCs w:val="24"/>
        </w:rPr>
      </w:pPr>
      <w:r w:rsidRPr="00D84E3F">
        <w:rPr>
          <w:rFonts w:ascii="Arial" w:hAnsi="Arial" w:cs="Arial"/>
          <w:b/>
          <w:sz w:val="24"/>
          <w:szCs w:val="24"/>
        </w:rPr>
        <w:t>ASPECTOS GEOPOLITICOS DE UNA ZONA DE FRICCIÓN: EL CASO PERUANO EN LA TRIPLICE FRONTEIRA DEL NOROESTE BRASILEÑO</w:t>
      </w:r>
    </w:p>
    <w:p w:rsidR="008C32C2" w:rsidRPr="004242FD" w:rsidRDefault="008C32C2" w:rsidP="00591495">
      <w:pPr>
        <w:spacing w:after="0" w:line="360" w:lineRule="auto"/>
        <w:jc w:val="both"/>
        <w:rPr>
          <w:rFonts w:ascii="Arial" w:hAnsi="Arial" w:cs="Arial"/>
          <w:b/>
          <w:sz w:val="24"/>
          <w:szCs w:val="24"/>
        </w:rPr>
      </w:pPr>
    </w:p>
    <w:p w:rsidR="00673F60" w:rsidRDefault="007E2F97" w:rsidP="00591495">
      <w:pPr>
        <w:spacing w:after="0" w:line="360" w:lineRule="auto"/>
        <w:jc w:val="both"/>
        <w:rPr>
          <w:rFonts w:ascii="Arial" w:hAnsi="Arial" w:cs="Arial"/>
          <w:sz w:val="24"/>
          <w:szCs w:val="24"/>
        </w:rPr>
      </w:pPr>
      <w:r w:rsidRPr="009E113C">
        <w:rPr>
          <w:rFonts w:ascii="Arial" w:hAnsi="Arial" w:cs="Arial"/>
          <w:b/>
          <w:sz w:val="24"/>
          <w:szCs w:val="24"/>
        </w:rPr>
        <w:t>RESUMO</w:t>
      </w:r>
      <w:r w:rsidR="001E36F6" w:rsidRPr="00BE3C44">
        <w:rPr>
          <w:rFonts w:ascii="Arial" w:hAnsi="Arial" w:cs="Arial"/>
          <w:sz w:val="24"/>
          <w:szCs w:val="24"/>
        </w:rPr>
        <w:t>: O Peru na fronteira é ainda um te</w:t>
      </w:r>
      <w:r w:rsidR="00477D4B">
        <w:rPr>
          <w:rFonts w:ascii="Arial" w:hAnsi="Arial" w:cs="Arial"/>
          <w:sz w:val="24"/>
          <w:szCs w:val="24"/>
        </w:rPr>
        <w:t>ma pouco explorado dentro da aná</w:t>
      </w:r>
      <w:r w:rsidR="001E36F6" w:rsidRPr="00BE3C44">
        <w:rPr>
          <w:rFonts w:ascii="Arial" w:hAnsi="Arial" w:cs="Arial"/>
          <w:sz w:val="24"/>
          <w:szCs w:val="24"/>
        </w:rPr>
        <w:t>lise geopolítica</w:t>
      </w:r>
      <w:r w:rsidR="00477D4B">
        <w:rPr>
          <w:rFonts w:ascii="Arial" w:hAnsi="Arial" w:cs="Arial"/>
          <w:sz w:val="24"/>
          <w:szCs w:val="24"/>
        </w:rPr>
        <w:t>,</w:t>
      </w:r>
      <w:r w:rsidR="001E36F6" w:rsidRPr="00BE3C44">
        <w:rPr>
          <w:rFonts w:ascii="Arial" w:hAnsi="Arial" w:cs="Arial"/>
          <w:sz w:val="24"/>
          <w:szCs w:val="24"/>
        </w:rPr>
        <w:t xml:space="preserve"> tendo como perspectiva a ação friccional na constituição da fronteira noroeste amazônica, </w:t>
      </w:r>
      <w:r w:rsidR="00FE048F" w:rsidRPr="00BE3C44">
        <w:rPr>
          <w:rFonts w:ascii="Arial" w:hAnsi="Arial" w:cs="Arial"/>
          <w:sz w:val="24"/>
          <w:szCs w:val="24"/>
        </w:rPr>
        <w:t xml:space="preserve">a importância desse país foi fundamento no próprio processo de construção amazônica, tendo como ponto de partida os processos de projeções que cada Estado territorial objetiva através da busca da consolidação em sistema regional, </w:t>
      </w:r>
      <w:r w:rsidR="00621EB9" w:rsidRPr="00BE3C44">
        <w:rPr>
          <w:rFonts w:ascii="Arial" w:hAnsi="Arial" w:cs="Arial"/>
          <w:sz w:val="24"/>
          <w:szCs w:val="24"/>
        </w:rPr>
        <w:t>portanto, entender a fronteira numa perspectiva do estabelecimento de forças e</w:t>
      </w:r>
      <w:r w:rsidR="00477D4B">
        <w:rPr>
          <w:rFonts w:ascii="Arial" w:hAnsi="Arial" w:cs="Arial"/>
          <w:sz w:val="24"/>
          <w:szCs w:val="24"/>
        </w:rPr>
        <w:t>.</w:t>
      </w:r>
      <w:r w:rsidR="00621EB9" w:rsidRPr="00BE3C44">
        <w:rPr>
          <w:rFonts w:ascii="Arial" w:hAnsi="Arial" w:cs="Arial"/>
          <w:sz w:val="24"/>
          <w:szCs w:val="24"/>
        </w:rPr>
        <w:t xml:space="preserve"> ao mesmo tempo</w:t>
      </w:r>
      <w:r w:rsidR="00477D4B">
        <w:rPr>
          <w:rFonts w:ascii="Arial" w:hAnsi="Arial" w:cs="Arial"/>
          <w:sz w:val="24"/>
          <w:szCs w:val="24"/>
        </w:rPr>
        <w:t>,</w:t>
      </w:r>
      <w:r w:rsidR="00621EB9" w:rsidRPr="00BE3C44">
        <w:rPr>
          <w:rFonts w:ascii="Arial" w:hAnsi="Arial" w:cs="Arial"/>
          <w:sz w:val="24"/>
          <w:szCs w:val="24"/>
        </w:rPr>
        <w:t xml:space="preserve"> </w:t>
      </w:r>
      <w:r w:rsidR="00477D4B">
        <w:rPr>
          <w:rFonts w:ascii="Arial" w:hAnsi="Arial" w:cs="Arial"/>
          <w:sz w:val="24"/>
          <w:szCs w:val="24"/>
        </w:rPr>
        <w:t>em um</w:t>
      </w:r>
      <w:r w:rsidR="00621EB9" w:rsidRPr="00BE3C44">
        <w:rPr>
          <w:rFonts w:ascii="Arial" w:hAnsi="Arial" w:cs="Arial"/>
          <w:sz w:val="24"/>
          <w:szCs w:val="24"/>
        </w:rPr>
        <w:t xml:space="preserve"> </w:t>
      </w:r>
      <w:r w:rsidR="00477D4B" w:rsidRPr="00BE3C44">
        <w:rPr>
          <w:rFonts w:ascii="Arial" w:hAnsi="Arial" w:cs="Arial"/>
          <w:sz w:val="24"/>
          <w:szCs w:val="24"/>
        </w:rPr>
        <w:t>aspecto</w:t>
      </w:r>
      <w:r w:rsidR="00621EB9" w:rsidRPr="00BE3C44">
        <w:rPr>
          <w:rFonts w:ascii="Arial" w:hAnsi="Arial" w:cs="Arial"/>
          <w:sz w:val="24"/>
          <w:szCs w:val="24"/>
        </w:rPr>
        <w:t xml:space="preserve"> dos Estados</w:t>
      </w:r>
      <w:r w:rsidR="00477D4B">
        <w:rPr>
          <w:rFonts w:ascii="Arial" w:hAnsi="Arial" w:cs="Arial"/>
          <w:sz w:val="24"/>
          <w:szCs w:val="24"/>
        </w:rPr>
        <w:t>,</w:t>
      </w:r>
      <w:r w:rsidR="00621EB9" w:rsidRPr="00BE3C44">
        <w:rPr>
          <w:rFonts w:ascii="Arial" w:hAnsi="Arial" w:cs="Arial"/>
          <w:sz w:val="24"/>
          <w:szCs w:val="24"/>
        </w:rPr>
        <w:t xml:space="preserve"> é necessária ainda nos dias atuais</w:t>
      </w:r>
      <w:r w:rsidR="00477D4B">
        <w:rPr>
          <w:rFonts w:ascii="Arial" w:hAnsi="Arial" w:cs="Arial"/>
          <w:sz w:val="24"/>
          <w:szCs w:val="24"/>
        </w:rPr>
        <w:t>,</w:t>
      </w:r>
      <w:r w:rsidR="00621EB9" w:rsidRPr="00BE3C44">
        <w:rPr>
          <w:rFonts w:ascii="Arial" w:hAnsi="Arial" w:cs="Arial"/>
          <w:sz w:val="24"/>
          <w:szCs w:val="24"/>
        </w:rPr>
        <w:t xml:space="preserve"> e sobretudo</w:t>
      </w:r>
      <w:r w:rsidR="00477D4B">
        <w:rPr>
          <w:rFonts w:ascii="Arial" w:hAnsi="Arial" w:cs="Arial"/>
          <w:sz w:val="24"/>
          <w:szCs w:val="24"/>
        </w:rPr>
        <w:t>,</w:t>
      </w:r>
      <w:r w:rsidR="00621EB9" w:rsidRPr="00BE3C44">
        <w:rPr>
          <w:rFonts w:ascii="Arial" w:hAnsi="Arial" w:cs="Arial"/>
          <w:sz w:val="24"/>
          <w:szCs w:val="24"/>
        </w:rPr>
        <w:t xml:space="preserve"> quando </w:t>
      </w:r>
      <w:r w:rsidR="00BE49AC">
        <w:rPr>
          <w:rFonts w:ascii="Arial" w:hAnsi="Arial" w:cs="Arial"/>
          <w:sz w:val="24"/>
          <w:szCs w:val="24"/>
        </w:rPr>
        <w:t xml:space="preserve">se trata </w:t>
      </w:r>
      <w:r w:rsidR="00621EB9" w:rsidRPr="00BE3C44">
        <w:rPr>
          <w:rFonts w:ascii="Arial" w:hAnsi="Arial" w:cs="Arial"/>
          <w:sz w:val="24"/>
          <w:szCs w:val="24"/>
        </w:rPr>
        <w:t xml:space="preserve">de </w:t>
      </w:r>
      <w:r w:rsidR="008C32C2" w:rsidRPr="00BE3C44">
        <w:rPr>
          <w:rFonts w:ascii="Arial" w:hAnsi="Arial" w:cs="Arial"/>
          <w:sz w:val="24"/>
          <w:szCs w:val="24"/>
        </w:rPr>
        <w:t>Amazônia</w:t>
      </w:r>
      <w:r w:rsidR="00621EB9" w:rsidRPr="00BE3C44">
        <w:rPr>
          <w:rFonts w:ascii="Arial" w:hAnsi="Arial" w:cs="Arial"/>
          <w:sz w:val="24"/>
          <w:szCs w:val="24"/>
        </w:rPr>
        <w:t xml:space="preserve"> e projetos geopolíticos. </w:t>
      </w:r>
    </w:p>
    <w:p w:rsidR="00D85E47" w:rsidRDefault="00D85E47" w:rsidP="006F1BA0">
      <w:pPr>
        <w:spacing w:after="0" w:line="360" w:lineRule="auto"/>
        <w:rPr>
          <w:rFonts w:ascii="Arial" w:hAnsi="Arial" w:cs="Arial"/>
          <w:sz w:val="24"/>
          <w:szCs w:val="24"/>
        </w:rPr>
      </w:pPr>
    </w:p>
    <w:p w:rsidR="000570A1" w:rsidRDefault="006F1BA0" w:rsidP="006F1BA0">
      <w:pPr>
        <w:spacing w:after="0" w:line="360" w:lineRule="auto"/>
        <w:rPr>
          <w:rFonts w:ascii="Arial" w:hAnsi="Arial" w:cs="Arial"/>
          <w:sz w:val="24"/>
          <w:szCs w:val="24"/>
        </w:rPr>
      </w:pPr>
      <w:r>
        <w:rPr>
          <w:rFonts w:ascii="Arial" w:hAnsi="Arial" w:cs="Arial"/>
          <w:sz w:val="24"/>
          <w:szCs w:val="24"/>
        </w:rPr>
        <w:t>Palavras-chave</w:t>
      </w:r>
      <w:r w:rsidR="00D85E47" w:rsidRPr="00D85E47">
        <w:rPr>
          <w:rFonts w:ascii="Arial" w:hAnsi="Arial" w:cs="Arial"/>
          <w:sz w:val="24"/>
          <w:szCs w:val="24"/>
        </w:rPr>
        <w:t>: Peru, fronteira, Fricção.</w:t>
      </w:r>
    </w:p>
    <w:p w:rsidR="006F1BA0" w:rsidRDefault="006F1BA0" w:rsidP="006F1BA0">
      <w:pPr>
        <w:spacing w:after="0" w:line="360" w:lineRule="auto"/>
        <w:rPr>
          <w:rFonts w:ascii="Arial" w:hAnsi="Arial" w:cs="Arial"/>
          <w:b/>
          <w:sz w:val="24"/>
          <w:szCs w:val="24"/>
        </w:rPr>
      </w:pPr>
    </w:p>
    <w:p w:rsidR="000570A1" w:rsidRDefault="00D85E47" w:rsidP="00591495">
      <w:pPr>
        <w:spacing w:after="0" w:line="360" w:lineRule="auto"/>
        <w:jc w:val="both"/>
        <w:rPr>
          <w:rFonts w:ascii="Arial" w:hAnsi="Arial" w:cs="Arial"/>
          <w:sz w:val="24"/>
          <w:szCs w:val="24"/>
        </w:rPr>
      </w:pPr>
      <w:r w:rsidRPr="009E113C">
        <w:rPr>
          <w:rFonts w:ascii="Arial" w:hAnsi="Arial" w:cs="Arial"/>
          <w:b/>
          <w:sz w:val="24"/>
          <w:szCs w:val="24"/>
        </w:rPr>
        <w:t>RESUMO</w:t>
      </w:r>
      <w:r w:rsidRPr="00D85E47">
        <w:rPr>
          <w:rFonts w:ascii="Arial" w:hAnsi="Arial" w:cs="Arial"/>
          <w:sz w:val="24"/>
          <w:szCs w:val="24"/>
        </w:rPr>
        <w:t xml:space="preserve">: </w:t>
      </w:r>
      <w:r w:rsidR="00D84E3F" w:rsidRPr="00D84E3F">
        <w:rPr>
          <w:rFonts w:ascii="Arial" w:hAnsi="Arial" w:cs="Arial"/>
          <w:sz w:val="24"/>
          <w:szCs w:val="24"/>
        </w:rPr>
        <w:t>El Perú en la frontera es todavía un tema poco explorado dentro del análisis geopolítico, teniendo como perspectiva la acción friccional en la constitución de la frontera noroeste amazónica, la importancia de ese país fue fundamento en el propio proceso de construcción amazónica, teniendo como punto de partida los procesos de proyecciones que cada Estado territorial objetiva a través de la búsqueda de la consolidación en sistema regional, por lo tanto, entender la frontera en una perspectiva del establecimiento de fuerzas y. al mismo tiempo, en un aspecto de los Estados, es necesaria aún en los días actuales, y sobre todo, cuando se trata de Amazonia y proyectos geopolíticos.</w:t>
      </w:r>
    </w:p>
    <w:p w:rsidR="00FC71C0" w:rsidRDefault="00FC71C0" w:rsidP="006F1BA0">
      <w:pPr>
        <w:spacing w:after="0" w:line="360" w:lineRule="auto"/>
        <w:rPr>
          <w:rFonts w:ascii="Arial" w:hAnsi="Arial" w:cs="Arial"/>
          <w:sz w:val="24"/>
          <w:szCs w:val="24"/>
        </w:rPr>
      </w:pPr>
    </w:p>
    <w:p w:rsidR="004D2AF6" w:rsidRDefault="006F1BA0" w:rsidP="006F1BA0">
      <w:pPr>
        <w:spacing w:after="0" w:line="360" w:lineRule="auto"/>
        <w:rPr>
          <w:rFonts w:ascii="Arial" w:hAnsi="Arial" w:cs="Arial"/>
          <w:b/>
          <w:sz w:val="24"/>
          <w:szCs w:val="24"/>
        </w:rPr>
      </w:pPr>
      <w:r w:rsidRPr="006F1BA0">
        <w:rPr>
          <w:rFonts w:ascii="Arial" w:hAnsi="Arial" w:cs="Arial"/>
          <w:sz w:val="24"/>
          <w:szCs w:val="24"/>
        </w:rPr>
        <w:t>Palavras Claves</w:t>
      </w:r>
      <w:r w:rsidR="00D85E47" w:rsidRPr="006F1BA0">
        <w:rPr>
          <w:rFonts w:ascii="Arial" w:hAnsi="Arial" w:cs="Arial"/>
          <w:sz w:val="24"/>
          <w:szCs w:val="24"/>
        </w:rPr>
        <w:t>:</w:t>
      </w:r>
      <w:r w:rsidR="00D85E47" w:rsidRPr="00D85E47">
        <w:rPr>
          <w:rFonts w:ascii="Arial" w:hAnsi="Arial" w:cs="Arial"/>
          <w:b/>
          <w:sz w:val="24"/>
          <w:szCs w:val="24"/>
        </w:rPr>
        <w:t xml:space="preserve"> </w:t>
      </w:r>
      <w:r w:rsidR="00D85E47" w:rsidRPr="00D85E47">
        <w:rPr>
          <w:rFonts w:ascii="Arial" w:hAnsi="Arial" w:cs="Arial"/>
          <w:sz w:val="24"/>
          <w:szCs w:val="24"/>
        </w:rPr>
        <w:t>Perú, fronteira, Fricção.</w:t>
      </w:r>
    </w:p>
    <w:p w:rsidR="00D84E3F" w:rsidRDefault="00D84E3F" w:rsidP="006F1BA0">
      <w:pPr>
        <w:spacing w:after="0" w:line="360" w:lineRule="auto"/>
        <w:rPr>
          <w:rFonts w:ascii="Arial" w:hAnsi="Arial" w:cs="Arial"/>
          <w:b/>
          <w:sz w:val="24"/>
          <w:szCs w:val="24"/>
        </w:rPr>
      </w:pPr>
    </w:p>
    <w:p w:rsidR="00673F60" w:rsidRDefault="00566164" w:rsidP="006F1BA0">
      <w:pPr>
        <w:spacing w:after="0" w:line="360" w:lineRule="auto"/>
        <w:rPr>
          <w:rFonts w:ascii="Arial" w:hAnsi="Arial" w:cs="Arial"/>
          <w:b/>
          <w:sz w:val="24"/>
          <w:szCs w:val="24"/>
        </w:rPr>
      </w:pPr>
      <w:r w:rsidRPr="00566164">
        <w:rPr>
          <w:rFonts w:ascii="Arial" w:hAnsi="Arial" w:cs="Arial"/>
          <w:b/>
          <w:sz w:val="24"/>
          <w:szCs w:val="24"/>
        </w:rPr>
        <w:t xml:space="preserve">INTRODUÇÃO </w:t>
      </w:r>
    </w:p>
    <w:p w:rsidR="00F94D8B" w:rsidRDefault="00F94D8B" w:rsidP="00591495">
      <w:pPr>
        <w:spacing w:after="0" w:line="360" w:lineRule="auto"/>
        <w:jc w:val="both"/>
        <w:rPr>
          <w:rFonts w:ascii="Arial" w:hAnsi="Arial" w:cs="Arial"/>
          <w:b/>
          <w:sz w:val="24"/>
          <w:szCs w:val="24"/>
        </w:rPr>
      </w:pPr>
    </w:p>
    <w:p w:rsidR="00D54AD1" w:rsidRDefault="00D54AD1" w:rsidP="00591495">
      <w:pPr>
        <w:spacing w:after="0" w:line="360" w:lineRule="auto"/>
        <w:jc w:val="both"/>
        <w:rPr>
          <w:rFonts w:ascii="Arial" w:hAnsi="Arial" w:cs="Arial"/>
          <w:sz w:val="24"/>
          <w:szCs w:val="24"/>
        </w:rPr>
      </w:pPr>
      <w:r w:rsidRPr="00D54AD1">
        <w:rPr>
          <w:rFonts w:ascii="Arial" w:hAnsi="Arial" w:cs="Arial"/>
          <w:sz w:val="24"/>
          <w:szCs w:val="24"/>
        </w:rPr>
        <w:t>A constituição de uma zona de fricção na fronteira é dada pelo estabelecimento de forças constituída por processos de construções dos Estados territ</w:t>
      </w:r>
      <w:r w:rsidR="006F1BA0">
        <w:rPr>
          <w:rFonts w:ascii="Arial" w:hAnsi="Arial" w:cs="Arial"/>
          <w:sz w:val="24"/>
          <w:szCs w:val="24"/>
        </w:rPr>
        <w:t xml:space="preserve">oriais na </w:t>
      </w:r>
      <w:r w:rsidR="006F1BA0">
        <w:rPr>
          <w:rFonts w:ascii="Arial" w:hAnsi="Arial" w:cs="Arial"/>
          <w:sz w:val="24"/>
          <w:szCs w:val="24"/>
        </w:rPr>
        <w:lastRenderedPageBreak/>
        <w:t>região amazônica, tem-se</w:t>
      </w:r>
      <w:r w:rsidRPr="00D54AD1">
        <w:rPr>
          <w:rFonts w:ascii="Arial" w:hAnsi="Arial" w:cs="Arial"/>
          <w:sz w:val="24"/>
          <w:szCs w:val="24"/>
        </w:rPr>
        <w:t xml:space="preserve"> com</w:t>
      </w:r>
      <w:r w:rsidR="006F1BA0">
        <w:rPr>
          <w:rFonts w:ascii="Arial" w:hAnsi="Arial" w:cs="Arial"/>
          <w:sz w:val="24"/>
          <w:szCs w:val="24"/>
        </w:rPr>
        <w:t>o</w:t>
      </w:r>
      <w:r w:rsidRPr="00D54AD1">
        <w:rPr>
          <w:rFonts w:ascii="Arial" w:hAnsi="Arial" w:cs="Arial"/>
          <w:sz w:val="24"/>
          <w:szCs w:val="24"/>
        </w:rPr>
        <w:t xml:space="preserve"> caso emblemático a </w:t>
      </w:r>
      <w:r w:rsidR="00336A7E" w:rsidRPr="00D54AD1">
        <w:rPr>
          <w:rFonts w:ascii="Arial" w:hAnsi="Arial" w:cs="Arial"/>
          <w:sz w:val="24"/>
          <w:szCs w:val="24"/>
        </w:rPr>
        <w:t>Tríplice</w:t>
      </w:r>
      <w:r w:rsidRPr="00D54AD1">
        <w:rPr>
          <w:rFonts w:ascii="Arial" w:hAnsi="Arial" w:cs="Arial"/>
          <w:sz w:val="24"/>
          <w:szCs w:val="24"/>
        </w:rPr>
        <w:t xml:space="preserve"> Fronteira ao noroeste do nosso país constituída pelo Brasil, Colômbia e </w:t>
      </w:r>
      <w:r w:rsidR="006F1BA0">
        <w:rPr>
          <w:rFonts w:ascii="Arial" w:hAnsi="Arial" w:cs="Arial"/>
          <w:sz w:val="24"/>
          <w:szCs w:val="24"/>
        </w:rPr>
        <w:t>Peru. A</w:t>
      </w:r>
      <w:r w:rsidRPr="00D54AD1">
        <w:rPr>
          <w:rFonts w:ascii="Arial" w:hAnsi="Arial" w:cs="Arial"/>
          <w:sz w:val="24"/>
          <w:szCs w:val="24"/>
        </w:rPr>
        <w:t xml:space="preserve">pesar de </w:t>
      </w:r>
      <w:r w:rsidR="006F1BA0">
        <w:rPr>
          <w:rFonts w:ascii="Arial" w:hAnsi="Arial" w:cs="Arial"/>
          <w:sz w:val="24"/>
          <w:szCs w:val="24"/>
        </w:rPr>
        <w:t xml:space="preserve">se </w:t>
      </w:r>
      <w:r w:rsidRPr="00D54AD1">
        <w:rPr>
          <w:rFonts w:ascii="Arial" w:hAnsi="Arial" w:cs="Arial"/>
          <w:sz w:val="24"/>
          <w:szCs w:val="24"/>
        </w:rPr>
        <w:t>pensar</w:t>
      </w:r>
      <w:r w:rsidR="006F1BA0">
        <w:rPr>
          <w:rFonts w:ascii="Arial" w:hAnsi="Arial" w:cs="Arial"/>
          <w:sz w:val="24"/>
          <w:szCs w:val="24"/>
        </w:rPr>
        <w:t xml:space="preserve"> </w:t>
      </w:r>
      <w:r w:rsidRPr="00D54AD1">
        <w:rPr>
          <w:rFonts w:ascii="Arial" w:hAnsi="Arial" w:cs="Arial"/>
          <w:sz w:val="24"/>
          <w:szCs w:val="24"/>
        </w:rPr>
        <w:t>muitas vezes que poder de Letícia (COL) acarrete em uma prepon</w:t>
      </w:r>
      <w:r w:rsidR="006F1BA0">
        <w:rPr>
          <w:rFonts w:ascii="Arial" w:hAnsi="Arial" w:cs="Arial"/>
          <w:sz w:val="24"/>
          <w:szCs w:val="24"/>
        </w:rPr>
        <w:t xml:space="preserve">derância nas ações fronteiriças, </w:t>
      </w:r>
      <w:r w:rsidRPr="00D54AD1">
        <w:rPr>
          <w:rFonts w:ascii="Arial" w:hAnsi="Arial" w:cs="Arial"/>
          <w:sz w:val="24"/>
          <w:szCs w:val="24"/>
        </w:rPr>
        <w:t xml:space="preserve">o Estado peruano desde do final do Século XIX e início do Século XX e permanecendo até o presente momento constitui um ator importante na trama da constituição do poder fronteiriço </w:t>
      </w:r>
      <w:r w:rsidR="000A3DC0">
        <w:rPr>
          <w:rFonts w:ascii="Arial" w:hAnsi="Arial" w:cs="Arial"/>
          <w:sz w:val="24"/>
          <w:szCs w:val="24"/>
        </w:rPr>
        <w:t>por meio</w:t>
      </w:r>
      <w:r w:rsidRPr="00D54AD1">
        <w:rPr>
          <w:rFonts w:ascii="Arial" w:hAnsi="Arial" w:cs="Arial"/>
          <w:sz w:val="24"/>
          <w:szCs w:val="24"/>
        </w:rPr>
        <w:t xml:space="preserve"> de forças friccionais fronteiriças. </w:t>
      </w:r>
    </w:p>
    <w:p w:rsidR="00F94D8B" w:rsidRPr="00D54AD1" w:rsidRDefault="00D54AD1" w:rsidP="00591495">
      <w:pPr>
        <w:spacing w:after="0" w:line="360" w:lineRule="auto"/>
        <w:jc w:val="both"/>
        <w:rPr>
          <w:rFonts w:ascii="Arial" w:hAnsi="Arial" w:cs="Arial"/>
          <w:sz w:val="24"/>
          <w:szCs w:val="24"/>
        </w:rPr>
      </w:pPr>
      <w:r>
        <w:rPr>
          <w:rFonts w:ascii="Arial" w:hAnsi="Arial" w:cs="Arial"/>
          <w:sz w:val="24"/>
          <w:szCs w:val="24"/>
        </w:rPr>
        <w:t>Pergunta-se d</w:t>
      </w:r>
      <w:r w:rsidR="001434C3" w:rsidRPr="00D54AD1">
        <w:rPr>
          <w:rFonts w:ascii="Arial" w:hAnsi="Arial" w:cs="Arial"/>
          <w:sz w:val="24"/>
          <w:szCs w:val="24"/>
        </w:rPr>
        <w:t>e que forma ocorre o processo de projeção peruana ao longo fronteira noroeste amazônica</w:t>
      </w:r>
      <w:r w:rsidR="000A3DC0">
        <w:rPr>
          <w:rFonts w:ascii="Arial" w:hAnsi="Arial" w:cs="Arial"/>
          <w:sz w:val="24"/>
          <w:szCs w:val="24"/>
        </w:rPr>
        <w:t>, ainda</w:t>
      </w:r>
      <w:r>
        <w:rPr>
          <w:rFonts w:ascii="Arial" w:hAnsi="Arial" w:cs="Arial"/>
          <w:sz w:val="24"/>
          <w:szCs w:val="24"/>
        </w:rPr>
        <w:t xml:space="preserve"> é algo pouco analisado, portanto, </w:t>
      </w:r>
      <w:r w:rsidR="000A3DC0">
        <w:rPr>
          <w:rFonts w:ascii="Arial" w:hAnsi="Arial" w:cs="Arial"/>
          <w:sz w:val="24"/>
          <w:szCs w:val="24"/>
        </w:rPr>
        <w:t>diante disto, vê-se a</w:t>
      </w:r>
      <w:r>
        <w:rPr>
          <w:rFonts w:ascii="Arial" w:hAnsi="Arial" w:cs="Arial"/>
          <w:sz w:val="24"/>
          <w:szCs w:val="24"/>
        </w:rPr>
        <w:t xml:space="preserve"> necessidade de compreensão, objetivando atender o aprofundamento cientifico numa perspectiva geopolítica</w:t>
      </w:r>
      <w:r w:rsidR="001759A5">
        <w:rPr>
          <w:rFonts w:ascii="Arial" w:hAnsi="Arial" w:cs="Arial"/>
          <w:sz w:val="24"/>
          <w:szCs w:val="24"/>
        </w:rPr>
        <w:t>. O</w:t>
      </w:r>
      <w:r w:rsidR="003A3E04">
        <w:rPr>
          <w:rFonts w:ascii="Arial" w:hAnsi="Arial" w:cs="Arial"/>
          <w:sz w:val="24"/>
          <w:szCs w:val="24"/>
        </w:rPr>
        <w:t xml:space="preserve"> trabalho é desenvolvido na perspectiva das relações de Estados e formas que essas ações são conduzidas e canalizadas para fronteira. </w:t>
      </w:r>
    </w:p>
    <w:p w:rsidR="00F94D8B" w:rsidRPr="006A67E8" w:rsidRDefault="009A2B7C" w:rsidP="00591495">
      <w:pPr>
        <w:spacing w:after="0" w:line="360" w:lineRule="auto"/>
        <w:jc w:val="both"/>
        <w:rPr>
          <w:rFonts w:ascii="Arial" w:hAnsi="Arial" w:cs="Arial"/>
          <w:sz w:val="24"/>
          <w:szCs w:val="24"/>
        </w:rPr>
      </w:pPr>
      <w:r w:rsidRPr="006A67E8">
        <w:rPr>
          <w:rFonts w:ascii="Arial" w:hAnsi="Arial" w:cs="Arial"/>
          <w:sz w:val="24"/>
          <w:szCs w:val="24"/>
        </w:rPr>
        <w:t xml:space="preserve">O Peru para alguns teóricos já foi reconhecido como um país subimperialista no conjunto do subcontinente </w:t>
      </w:r>
      <w:r w:rsidR="00BE49AC" w:rsidRPr="006A67E8">
        <w:rPr>
          <w:rFonts w:ascii="Arial" w:hAnsi="Arial" w:cs="Arial"/>
          <w:sz w:val="24"/>
          <w:szCs w:val="24"/>
        </w:rPr>
        <w:t>sul-americano</w:t>
      </w:r>
      <w:r w:rsidRPr="006A67E8">
        <w:rPr>
          <w:rFonts w:ascii="Arial" w:hAnsi="Arial" w:cs="Arial"/>
          <w:sz w:val="24"/>
          <w:szCs w:val="24"/>
        </w:rPr>
        <w:t xml:space="preserve">, entretanto, aqui </w:t>
      </w:r>
      <w:r w:rsidR="00576690">
        <w:rPr>
          <w:rFonts w:ascii="Arial" w:hAnsi="Arial" w:cs="Arial"/>
          <w:sz w:val="24"/>
          <w:szCs w:val="24"/>
        </w:rPr>
        <w:t>se re</w:t>
      </w:r>
      <w:r w:rsidRPr="006A67E8">
        <w:rPr>
          <w:rFonts w:ascii="Arial" w:hAnsi="Arial" w:cs="Arial"/>
          <w:sz w:val="24"/>
          <w:szCs w:val="24"/>
        </w:rPr>
        <w:t>ssalta que esse período não pode ser restrito a posição nesse continente que gal</w:t>
      </w:r>
      <w:r w:rsidR="00576690">
        <w:rPr>
          <w:rFonts w:ascii="Arial" w:hAnsi="Arial" w:cs="Arial"/>
          <w:sz w:val="24"/>
          <w:szCs w:val="24"/>
        </w:rPr>
        <w:t>gava diante dos demais países. N</w:t>
      </w:r>
      <w:r w:rsidRPr="006A67E8">
        <w:rPr>
          <w:rFonts w:ascii="Arial" w:hAnsi="Arial" w:cs="Arial"/>
          <w:sz w:val="24"/>
          <w:szCs w:val="24"/>
        </w:rPr>
        <w:t xml:space="preserve">o </w:t>
      </w:r>
      <w:r w:rsidR="006A67E8" w:rsidRPr="006A67E8">
        <w:rPr>
          <w:rFonts w:ascii="Arial" w:hAnsi="Arial" w:cs="Arial"/>
          <w:sz w:val="24"/>
          <w:szCs w:val="24"/>
        </w:rPr>
        <w:t>início</w:t>
      </w:r>
      <w:r w:rsidRPr="006A67E8">
        <w:rPr>
          <w:rFonts w:ascii="Arial" w:hAnsi="Arial" w:cs="Arial"/>
          <w:sz w:val="24"/>
          <w:szCs w:val="24"/>
        </w:rPr>
        <w:t xml:space="preserve"> e na formação des</w:t>
      </w:r>
      <w:r w:rsidR="006A67E8" w:rsidRPr="006A67E8">
        <w:rPr>
          <w:rFonts w:ascii="Arial" w:hAnsi="Arial" w:cs="Arial"/>
          <w:sz w:val="24"/>
          <w:szCs w:val="24"/>
        </w:rPr>
        <w:t>se século a ideia de fricção gira em torno d</w:t>
      </w:r>
      <w:r w:rsidR="00576690">
        <w:rPr>
          <w:rFonts w:ascii="Arial" w:hAnsi="Arial" w:cs="Arial"/>
          <w:sz w:val="24"/>
          <w:szCs w:val="24"/>
        </w:rPr>
        <w:t>a</w:t>
      </w:r>
      <w:r w:rsidR="006A67E8" w:rsidRPr="006A67E8">
        <w:rPr>
          <w:rFonts w:ascii="Arial" w:hAnsi="Arial" w:cs="Arial"/>
          <w:sz w:val="24"/>
          <w:szCs w:val="24"/>
        </w:rPr>
        <w:t xml:space="preserve"> </w:t>
      </w:r>
      <w:r w:rsidR="00576690" w:rsidRPr="006A67E8">
        <w:rPr>
          <w:rFonts w:ascii="Arial" w:hAnsi="Arial" w:cs="Arial"/>
          <w:sz w:val="24"/>
          <w:szCs w:val="24"/>
        </w:rPr>
        <w:t>concepção</w:t>
      </w:r>
      <w:r w:rsidR="006A67E8" w:rsidRPr="006A67E8">
        <w:rPr>
          <w:rFonts w:ascii="Arial" w:hAnsi="Arial" w:cs="Arial"/>
          <w:sz w:val="24"/>
          <w:szCs w:val="24"/>
        </w:rPr>
        <w:t xml:space="preserve"> de projeção territorial</w:t>
      </w:r>
      <w:r w:rsidR="00576690">
        <w:rPr>
          <w:rFonts w:ascii="Arial" w:hAnsi="Arial" w:cs="Arial"/>
          <w:sz w:val="24"/>
          <w:szCs w:val="24"/>
        </w:rPr>
        <w:t xml:space="preserve"> e</w:t>
      </w:r>
      <w:r w:rsidR="006A67E8" w:rsidRPr="006A67E8">
        <w:rPr>
          <w:rFonts w:ascii="Arial" w:hAnsi="Arial" w:cs="Arial"/>
          <w:sz w:val="24"/>
          <w:szCs w:val="24"/>
        </w:rPr>
        <w:t xml:space="preserve"> que tem como meta as fronteiras dos países amazônicos. </w:t>
      </w:r>
    </w:p>
    <w:p w:rsidR="006A67E8" w:rsidRPr="006A67E8" w:rsidRDefault="006A67E8" w:rsidP="00591495">
      <w:pPr>
        <w:spacing w:after="0" w:line="360" w:lineRule="auto"/>
        <w:jc w:val="both"/>
        <w:rPr>
          <w:rFonts w:ascii="Arial" w:hAnsi="Arial" w:cs="Arial"/>
          <w:sz w:val="24"/>
          <w:szCs w:val="24"/>
        </w:rPr>
      </w:pPr>
      <w:r w:rsidRPr="006A67E8">
        <w:rPr>
          <w:rFonts w:ascii="Arial" w:hAnsi="Arial" w:cs="Arial"/>
          <w:sz w:val="24"/>
          <w:szCs w:val="24"/>
        </w:rPr>
        <w:t>Na realidade</w:t>
      </w:r>
      <w:r w:rsidR="0021454E">
        <w:rPr>
          <w:rFonts w:ascii="Arial" w:hAnsi="Arial" w:cs="Arial"/>
          <w:sz w:val="24"/>
          <w:szCs w:val="24"/>
        </w:rPr>
        <w:t>,</w:t>
      </w:r>
      <w:r w:rsidRPr="006A67E8">
        <w:rPr>
          <w:rFonts w:ascii="Arial" w:hAnsi="Arial" w:cs="Arial"/>
          <w:sz w:val="24"/>
          <w:szCs w:val="24"/>
        </w:rPr>
        <w:t xml:space="preserve"> o processo de concretização da fronteira amazônica desse país ocorre dian</w:t>
      </w:r>
      <w:r w:rsidR="00BE49AC">
        <w:rPr>
          <w:rFonts w:ascii="Arial" w:hAnsi="Arial" w:cs="Arial"/>
          <w:sz w:val="24"/>
          <w:szCs w:val="24"/>
        </w:rPr>
        <w:t>te do contexto da busca da (re)</w:t>
      </w:r>
      <w:r w:rsidRPr="006A67E8">
        <w:rPr>
          <w:rFonts w:ascii="Arial" w:hAnsi="Arial" w:cs="Arial"/>
          <w:sz w:val="24"/>
          <w:szCs w:val="24"/>
        </w:rPr>
        <w:t>tomada da Amazônia ou de sua porção ou mesmo pode</w:t>
      </w:r>
      <w:r w:rsidR="0021454E">
        <w:rPr>
          <w:rFonts w:ascii="Arial" w:hAnsi="Arial" w:cs="Arial"/>
          <w:sz w:val="24"/>
          <w:szCs w:val="24"/>
        </w:rPr>
        <w:t>ndo</w:t>
      </w:r>
      <w:r w:rsidRPr="006A67E8">
        <w:rPr>
          <w:rFonts w:ascii="Arial" w:hAnsi="Arial" w:cs="Arial"/>
          <w:sz w:val="24"/>
          <w:szCs w:val="24"/>
        </w:rPr>
        <w:t xml:space="preserve"> citar aqui de seu espaço vital</w:t>
      </w:r>
      <w:r w:rsidR="0021454E">
        <w:rPr>
          <w:rFonts w:ascii="Arial" w:hAnsi="Arial" w:cs="Arial"/>
          <w:sz w:val="24"/>
          <w:szCs w:val="24"/>
        </w:rPr>
        <w:t>,</w:t>
      </w:r>
      <w:r w:rsidRPr="006A67E8">
        <w:rPr>
          <w:rFonts w:ascii="Arial" w:hAnsi="Arial" w:cs="Arial"/>
          <w:sz w:val="24"/>
          <w:szCs w:val="24"/>
        </w:rPr>
        <w:t xml:space="preserve"> perdido e não oficializado nos tem</w:t>
      </w:r>
      <w:r w:rsidR="0021454E">
        <w:rPr>
          <w:rFonts w:ascii="Arial" w:hAnsi="Arial" w:cs="Arial"/>
          <w:sz w:val="24"/>
          <w:szCs w:val="24"/>
        </w:rPr>
        <w:t>pos modernos, é essa região em disputa</w:t>
      </w:r>
      <w:r w:rsidRPr="006A67E8">
        <w:rPr>
          <w:rFonts w:ascii="Arial" w:hAnsi="Arial" w:cs="Arial"/>
          <w:sz w:val="24"/>
          <w:szCs w:val="24"/>
        </w:rPr>
        <w:t xml:space="preserve"> que traz novas e velhas controvérsias que é analisada,  a necessidade também é gerada em função da dimensão terrestre dessa fronteira peruana com a brasileira, portanto, a repercussão dessa ação é sentida na zona de contato tão importante e estratégia para os processos geopolíticos que tem como intuit</w:t>
      </w:r>
      <w:r w:rsidR="0021454E">
        <w:rPr>
          <w:rFonts w:ascii="Arial" w:hAnsi="Arial" w:cs="Arial"/>
          <w:sz w:val="24"/>
          <w:szCs w:val="24"/>
        </w:rPr>
        <w:t xml:space="preserve">o transcender e ao mesmo tempo </w:t>
      </w:r>
      <w:r w:rsidRPr="006A67E8">
        <w:rPr>
          <w:rFonts w:ascii="Arial" w:hAnsi="Arial" w:cs="Arial"/>
          <w:sz w:val="24"/>
          <w:szCs w:val="24"/>
        </w:rPr>
        <w:t>mover através da projeção dad</w:t>
      </w:r>
      <w:r w:rsidR="0021454E">
        <w:rPr>
          <w:rFonts w:ascii="Arial" w:hAnsi="Arial" w:cs="Arial"/>
          <w:sz w:val="24"/>
          <w:szCs w:val="24"/>
        </w:rPr>
        <w:t>a</w:t>
      </w:r>
      <w:r w:rsidRPr="006A67E8">
        <w:rPr>
          <w:rFonts w:ascii="Arial" w:hAnsi="Arial" w:cs="Arial"/>
          <w:sz w:val="24"/>
          <w:szCs w:val="24"/>
        </w:rPr>
        <w:t xml:space="preserve"> pela repercussão das áreas limítrofes. </w:t>
      </w:r>
    </w:p>
    <w:p w:rsidR="00F94D8B" w:rsidRPr="006A67E8" w:rsidRDefault="00F94D8B" w:rsidP="009E113C">
      <w:pPr>
        <w:spacing w:after="0" w:line="360" w:lineRule="auto"/>
        <w:rPr>
          <w:rFonts w:ascii="Arial" w:hAnsi="Arial" w:cs="Arial"/>
          <w:sz w:val="24"/>
          <w:szCs w:val="24"/>
        </w:rPr>
      </w:pPr>
    </w:p>
    <w:p w:rsidR="00566164" w:rsidRDefault="00FE381A" w:rsidP="009E113C">
      <w:pPr>
        <w:spacing w:after="0" w:line="360" w:lineRule="auto"/>
        <w:rPr>
          <w:rFonts w:ascii="Arial" w:hAnsi="Arial" w:cs="Arial"/>
          <w:b/>
          <w:sz w:val="24"/>
          <w:szCs w:val="24"/>
        </w:rPr>
      </w:pPr>
      <w:r>
        <w:rPr>
          <w:rFonts w:ascii="Arial" w:hAnsi="Arial" w:cs="Arial"/>
          <w:b/>
          <w:sz w:val="24"/>
          <w:szCs w:val="24"/>
        </w:rPr>
        <w:t xml:space="preserve">FORMA INTERPRETATIVA DO FENÔMENO FRONTEIRIÇO </w:t>
      </w:r>
    </w:p>
    <w:p w:rsidR="00F60C99" w:rsidRDefault="00F60C99" w:rsidP="009E113C">
      <w:pPr>
        <w:spacing w:after="0" w:line="360" w:lineRule="auto"/>
        <w:rPr>
          <w:rFonts w:ascii="Arial" w:hAnsi="Arial" w:cs="Arial"/>
          <w:b/>
          <w:sz w:val="24"/>
          <w:szCs w:val="24"/>
        </w:rPr>
      </w:pPr>
    </w:p>
    <w:p w:rsidR="00F94D8B" w:rsidRDefault="0035299B" w:rsidP="00591495">
      <w:pPr>
        <w:spacing w:after="0" w:line="360" w:lineRule="auto"/>
        <w:jc w:val="both"/>
        <w:rPr>
          <w:rFonts w:ascii="Arial" w:hAnsi="Arial" w:cs="Arial"/>
          <w:sz w:val="24"/>
          <w:szCs w:val="24"/>
        </w:rPr>
      </w:pPr>
      <w:r>
        <w:rPr>
          <w:rFonts w:ascii="Arial" w:hAnsi="Arial" w:cs="Arial"/>
          <w:sz w:val="24"/>
          <w:szCs w:val="24"/>
        </w:rPr>
        <w:t>Teve-se como teoria geral a seguinte concepção de que os</w:t>
      </w:r>
      <w:r w:rsidR="00022A06" w:rsidRPr="0035299B">
        <w:rPr>
          <w:rFonts w:ascii="Arial" w:hAnsi="Arial" w:cs="Arial"/>
          <w:sz w:val="24"/>
          <w:szCs w:val="24"/>
        </w:rPr>
        <w:t xml:space="preserve"> </w:t>
      </w:r>
      <w:r w:rsidRPr="0035299B">
        <w:rPr>
          <w:rFonts w:ascii="Arial" w:hAnsi="Arial" w:cs="Arial"/>
          <w:sz w:val="24"/>
          <w:szCs w:val="24"/>
        </w:rPr>
        <w:t>fenômenos</w:t>
      </w:r>
      <w:r w:rsidR="00022A06" w:rsidRPr="0035299B">
        <w:rPr>
          <w:rFonts w:ascii="Arial" w:hAnsi="Arial" w:cs="Arial"/>
          <w:sz w:val="24"/>
          <w:szCs w:val="24"/>
        </w:rPr>
        <w:t xml:space="preserve"> analisados </w:t>
      </w:r>
      <w:r w:rsidR="00E4487E">
        <w:rPr>
          <w:rFonts w:ascii="Arial" w:hAnsi="Arial" w:cs="Arial"/>
          <w:sz w:val="24"/>
          <w:szCs w:val="24"/>
        </w:rPr>
        <w:t>por meio</w:t>
      </w:r>
      <w:r w:rsidR="00022A06" w:rsidRPr="0035299B">
        <w:rPr>
          <w:rFonts w:ascii="Arial" w:hAnsi="Arial" w:cs="Arial"/>
          <w:sz w:val="24"/>
          <w:szCs w:val="24"/>
        </w:rPr>
        <w:t xml:space="preserve"> da projeção do espaço</w:t>
      </w:r>
      <w:r w:rsidR="00E4487E">
        <w:rPr>
          <w:rFonts w:ascii="Arial" w:hAnsi="Arial" w:cs="Arial"/>
          <w:sz w:val="24"/>
          <w:szCs w:val="24"/>
        </w:rPr>
        <w:t xml:space="preserve"> e</w:t>
      </w:r>
      <w:r w:rsidR="00022A06" w:rsidRPr="0035299B">
        <w:rPr>
          <w:rFonts w:ascii="Arial" w:hAnsi="Arial" w:cs="Arial"/>
          <w:sz w:val="24"/>
          <w:szCs w:val="24"/>
        </w:rPr>
        <w:t xml:space="preserve"> que de acordo com </w:t>
      </w:r>
      <w:r w:rsidR="00022A06" w:rsidRPr="00AA7587">
        <w:rPr>
          <w:rFonts w:ascii="Arial" w:hAnsi="Arial" w:cs="Arial"/>
          <w:sz w:val="24"/>
          <w:szCs w:val="24"/>
        </w:rPr>
        <w:t>Parker (1998)</w:t>
      </w:r>
      <w:r w:rsidR="00022A06" w:rsidRPr="00AA7587">
        <w:rPr>
          <w:rFonts w:ascii="Arial" w:hAnsi="Arial" w:cs="Arial"/>
          <w:b/>
          <w:sz w:val="24"/>
          <w:szCs w:val="24"/>
        </w:rPr>
        <w:t xml:space="preserve"> </w:t>
      </w:r>
      <w:r w:rsidR="00022A06" w:rsidRPr="0035299B">
        <w:rPr>
          <w:rFonts w:ascii="Arial" w:hAnsi="Arial" w:cs="Arial"/>
          <w:sz w:val="24"/>
          <w:szCs w:val="24"/>
        </w:rPr>
        <w:t xml:space="preserve">caracteriza-se </w:t>
      </w:r>
      <w:r w:rsidR="00E4487E">
        <w:rPr>
          <w:rFonts w:ascii="Arial" w:hAnsi="Arial" w:cs="Arial"/>
          <w:sz w:val="24"/>
          <w:szCs w:val="24"/>
        </w:rPr>
        <w:t>por meio</w:t>
      </w:r>
      <w:r w:rsidR="00022A06" w:rsidRPr="0035299B">
        <w:rPr>
          <w:rFonts w:ascii="Arial" w:hAnsi="Arial" w:cs="Arial"/>
          <w:sz w:val="24"/>
          <w:szCs w:val="24"/>
        </w:rPr>
        <w:t xml:space="preserve"> do exame dos próprios</w:t>
      </w:r>
      <w:r w:rsidR="00E4487E">
        <w:rPr>
          <w:rFonts w:ascii="Arial" w:hAnsi="Arial" w:cs="Arial"/>
          <w:sz w:val="24"/>
          <w:szCs w:val="24"/>
        </w:rPr>
        <w:t xml:space="preserve"> objetos e suas características, </w:t>
      </w:r>
      <w:r w:rsidR="00022A06" w:rsidRPr="0035299B">
        <w:rPr>
          <w:rFonts w:ascii="Arial" w:hAnsi="Arial" w:cs="Arial"/>
          <w:sz w:val="24"/>
          <w:szCs w:val="24"/>
        </w:rPr>
        <w:t xml:space="preserve">a </w:t>
      </w:r>
      <w:r w:rsidR="00022A06" w:rsidRPr="0035299B">
        <w:rPr>
          <w:rFonts w:ascii="Arial" w:hAnsi="Arial" w:cs="Arial"/>
          <w:sz w:val="24"/>
          <w:szCs w:val="24"/>
        </w:rPr>
        <w:lastRenderedPageBreak/>
        <w:t>avalição das interações objetos espaciais e os padrões produzidos que resulta</w:t>
      </w:r>
      <w:r w:rsidR="003867A7">
        <w:rPr>
          <w:rFonts w:ascii="Arial" w:hAnsi="Arial" w:cs="Arial"/>
          <w:sz w:val="24"/>
          <w:szCs w:val="24"/>
        </w:rPr>
        <w:t xml:space="preserve"> </w:t>
      </w:r>
      <w:r w:rsidR="00022A06" w:rsidRPr="0035299B">
        <w:rPr>
          <w:rFonts w:ascii="Arial" w:hAnsi="Arial" w:cs="Arial"/>
          <w:sz w:val="24"/>
          <w:szCs w:val="24"/>
        </w:rPr>
        <w:t xml:space="preserve">da segunda característica. </w:t>
      </w:r>
      <w:r w:rsidR="003867A7">
        <w:rPr>
          <w:rFonts w:ascii="Arial" w:hAnsi="Arial" w:cs="Arial"/>
          <w:sz w:val="24"/>
          <w:szCs w:val="24"/>
        </w:rPr>
        <w:t>Tem-se como método especí</w:t>
      </w:r>
      <w:r>
        <w:rPr>
          <w:rFonts w:ascii="Arial" w:hAnsi="Arial" w:cs="Arial"/>
          <w:sz w:val="24"/>
          <w:szCs w:val="24"/>
        </w:rPr>
        <w:t>fico o da análise do poder</w:t>
      </w:r>
      <w:r w:rsidR="003867A7">
        <w:rPr>
          <w:rFonts w:ascii="Arial" w:hAnsi="Arial" w:cs="Arial"/>
          <w:sz w:val="24"/>
          <w:szCs w:val="24"/>
        </w:rPr>
        <w:t>,</w:t>
      </w:r>
      <w:r>
        <w:rPr>
          <w:rFonts w:ascii="Arial" w:hAnsi="Arial" w:cs="Arial"/>
          <w:sz w:val="24"/>
          <w:szCs w:val="24"/>
        </w:rPr>
        <w:t xml:space="preserve"> numa perspectiva territorial projetiva baseada nas ideias de Harsthorne</w:t>
      </w:r>
      <w:r w:rsidR="00EF6C1C">
        <w:rPr>
          <w:rFonts w:ascii="Arial" w:hAnsi="Arial" w:cs="Arial"/>
          <w:sz w:val="24"/>
          <w:szCs w:val="24"/>
        </w:rPr>
        <w:t xml:space="preserve"> </w:t>
      </w:r>
      <w:r w:rsidR="00EF6C1C" w:rsidRPr="003867A7">
        <w:rPr>
          <w:rFonts w:ascii="Arial" w:hAnsi="Arial" w:cs="Arial"/>
          <w:i/>
          <w:sz w:val="24"/>
          <w:szCs w:val="24"/>
        </w:rPr>
        <w:t>apu</w:t>
      </w:r>
      <w:r w:rsidR="00EF6C1C">
        <w:rPr>
          <w:rFonts w:ascii="Arial" w:hAnsi="Arial" w:cs="Arial"/>
          <w:sz w:val="24"/>
          <w:szCs w:val="24"/>
        </w:rPr>
        <w:t>d Duarte. C</w:t>
      </w:r>
      <w:r>
        <w:rPr>
          <w:rFonts w:ascii="Arial" w:hAnsi="Arial" w:cs="Arial"/>
          <w:sz w:val="24"/>
          <w:szCs w:val="24"/>
        </w:rPr>
        <w:t xml:space="preserve">entraliza-se </w:t>
      </w:r>
      <w:r w:rsidR="00EF6C1C">
        <w:rPr>
          <w:rFonts w:ascii="Arial" w:hAnsi="Arial" w:cs="Arial"/>
          <w:sz w:val="24"/>
          <w:szCs w:val="24"/>
        </w:rPr>
        <w:t xml:space="preserve">no levantamento dos elementos do poder, numa perspectiva do espaço territorial considerado, de forma que sejam entendidas as relações entre as unidades políticas. Segundo </w:t>
      </w:r>
      <w:r w:rsidR="00EF6C1C" w:rsidRPr="00AA7587">
        <w:rPr>
          <w:rFonts w:ascii="Arial" w:hAnsi="Arial" w:cs="Arial"/>
          <w:sz w:val="24"/>
          <w:szCs w:val="24"/>
        </w:rPr>
        <w:t xml:space="preserve">Harsthorne (1950), </w:t>
      </w:r>
      <w:r w:rsidR="003867A7">
        <w:rPr>
          <w:rFonts w:ascii="Arial" w:hAnsi="Arial" w:cs="Arial"/>
          <w:sz w:val="24"/>
          <w:szCs w:val="24"/>
        </w:rPr>
        <w:t xml:space="preserve">caracteriza-se </w:t>
      </w:r>
      <w:r w:rsidR="00EF6C1C">
        <w:rPr>
          <w:rFonts w:ascii="Arial" w:hAnsi="Arial" w:cs="Arial"/>
          <w:sz w:val="24"/>
          <w:szCs w:val="24"/>
        </w:rPr>
        <w:t>pelo levantamento por uma série de aspectos (físicos, humanos e econômicos) relativos ao Estado, inc</w:t>
      </w:r>
      <w:r w:rsidR="00CA3A9C">
        <w:rPr>
          <w:rFonts w:ascii="Arial" w:hAnsi="Arial" w:cs="Arial"/>
          <w:sz w:val="24"/>
          <w:szCs w:val="24"/>
        </w:rPr>
        <w:t>o</w:t>
      </w:r>
      <w:r w:rsidR="003867A7">
        <w:rPr>
          <w:rFonts w:ascii="Arial" w:hAnsi="Arial" w:cs="Arial"/>
          <w:sz w:val="24"/>
          <w:szCs w:val="24"/>
        </w:rPr>
        <w:t>rporando a dimensão geográfica,</w:t>
      </w:r>
      <w:r w:rsidR="00CA3A9C">
        <w:rPr>
          <w:rFonts w:ascii="Arial" w:hAnsi="Arial" w:cs="Arial"/>
          <w:sz w:val="24"/>
          <w:szCs w:val="24"/>
        </w:rPr>
        <w:t xml:space="preserve"> conforme Machado (1998) que repercutirão interna e externamente. </w:t>
      </w:r>
    </w:p>
    <w:p w:rsidR="00FD3B4C" w:rsidRPr="0035299B" w:rsidRDefault="00FD3B4C" w:rsidP="009E113C">
      <w:pPr>
        <w:spacing w:after="0" w:line="360" w:lineRule="auto"/>
        <w:ind w:firstLine="708"/>
        <w:rPr>
          <w:rFonts w:ascii="Arial" w:hAnsi="Arial" w:cs="Arial"/>
          <w:sz w:val="24"/>
          <w:szCs w:val="24"/>
        </w:rPr>
      </w:pPr>
    </w:p>
    <w:p w:rsidR="00F94D8B" w:rsidRPr="00923617" w:rsidRDefault="00FE381A" w:rsidP="009E113C">
      <w:pPr>
        <w:spacing w:after="0" w:line="360" w:lineRule="auto"/>
        <w:rPr>
          <w:rFonts w:ascii="Arial" w:hAnsi="Arial" w:cs="Arial"/>
          <w:b/>
          <w:sz w:val="24"/>
          <w:szCs w:val="24"/>
        </w:rPr>
      </w:pPr>
      <w:r w:rsidRPr="00923617">
        <w:rPr>
          <w:rFonts w:ascii="Arial" w:hAnsi="Arial" w:cs="Arial"/>
          <w:b/>
          <w:sz w:val="24"/>
          <w:szCs w:val="24"/>
        </w:rPr>
        <w:t>AS DINÂMICAS ESPACIAIS DE PODER</w:t>
      </w:r>
    </w:p>
    <w:p w:rsidR="00F94D8B" w:rsidRPr="00566164" w:rsidRDefault="00F94D8B" w:rsidP="009E113C">
      <w:pPr>
        <w:spacing w:after="0" w:line="360" w:lineRule="auto"/>
        <w:rPr>
          <w:rFonts w:ascii="Arial" w:hAnsi="Arial" w:cs="Arial"/>
          <w:b/>
          <w:sz w:val="24"/>
          <w:szCs w:val="24"/>
        </w:rPr>
      </w:pPr>
    </w:p>
    <w:p w:rsidR="00E87A6D" w:rsidRPr="00CE57EF" w:rsidRDefault="008170DF" w:rsidP="00AA7587">
      <w:pPr>
        <w:spacing w:after="0" w:line="360" w:lineRule="auto"/>
        <w:jc w:val="both"/>
        <w:rPr>
          <w:rFonts w:ascii="Arial" w:hAnsi="Arial" w:cs="Arial"/>
          <w:sz w:val="24"/>
          <w:szCs w:val="24"/>
        </w:rPr>
      </w:pPr>
      <w:r w:rsidRPr="00AA7587">
        <w:rPr>
          <w:rFonts w:ascii="Arial" w:hAnsi="Arial" w:cs="Arial"/>
          <w:sz w:val="24"/>
          <w:szCs w:val="24"/>
        </w:rPr>
        <w:t>De que forma originam</w:t>
      </w:r>
      <w:r w:rsidR="00993BF4" w:rsidRPr="00AA7587">
        <w:rPr>
          <w:rFonts w:ascii="Arial" w:hAnsi="Arial" w:cs="Arial"/>
          <w:sz w:val="24"/>
          <w:szCs w:val="24"/>
        </w:rPr>
        <w:t xml:space="preserve">-se as fricções fronteiriças tendo em vista o surgimento de novos processos de ocupação ao longo do limite da cidade de Tabatinga (BR) e a cidade de Letícia (COL). </w:t>
      </w:r>
      <w:r w:rsidR="00F448EC" w:rsidRPr="00AA7587">
        <w:rPr>
          <w:rFonts w:ascii="Arial" w:hAnsi="Arial" w:cs="Arial"/>
          <w:sz w:val="24"/>
          <w:szCs w:val="24"/>
        </w:rPr>
        <w:t xml:space="preserve"> A fixação de um limite é um marco fundamental para proteção de um país e as partes que cons</w:t>
      </w:r>
      <w:r w:rsidR="003867A7" w:rsidRPr="00AA7587">
        <w:rPr>
          <w:rFonts w:ascii="Arial" w:hAnsi="Arial" w:cs="Arial"/>
          <w:sz w:val="24"/>
          <w:szCs w:val="24"/>
        </w:rPr>
        <w:t>tituem a fronteira. N</w:t>
      </w:r>
      <w:r w:rsidR="00F448EC" w:rsidRPr="00AA7587">
        <w:rPr>
          <w:rFonts w:ascii="Arial" w:hAnsi="Arial" w:cs="Arial"/>
          <w:sz w:val="24"/>
          <w:szCs w:val="24"/>
        </w:rPr>
        <w:t>o entanto, os sinais colocados na linha de fronteira são</w:t>
      </w:r>
      <w:r w:rsidR="003867A7" w:rsidRPr="00AA7587">
        <w:rPr>
          <w:rFonts w:ascii="Arial" w:hAnsi="Arial" w:cs="Arial"/>
          <w:sz w:val="24"/>
          <w:szCs w:val="24"/>
        </w:rPr>
        <w:t>,</w:t>
      </w:r>
      <w:r w:rsidR="00F448EC" w:rsidRPr="00AA7587">
        <w:rPr>
          <w:rFonts w:ascii="Arial" w:hAnsi="Arial" w:cs="Arial"/>
          <w:sz w:val="24"/>
          <w:szCs w:val="24"/>
        </w:rPr>
        <w:t xml:space="preserve"> segundo </w:t>
      </w:r>
      <w:r w:rsidR="00F448EC" w:rsidRPr="00CE57EF">
        <w:rPr>
          <w:rFonts w:ascii="Arial" w:hAnsi="Arial" w:cs="Arial"/>
          <w:sz w:val="24"/>
          <w:szCs w:val="24"/>
        </w:rPr>
        <w:t>Raffestin (1993)</w:t>
      </w:r>
      <w:r w:rsidR="003867A7" w:rsidRPr="00CE57EF">
        <w:rPr>
          <w:rFonts w:ascii="Arial" w:hAnsi="Arial" w:cs="Arial"/>
          <w:sz w:val="24"/>
          <w:szCs w:val="24"/>
        </w:rPr>
        <w:t>,</w:t>
      </w:r>
      <w:r w:rsidR="00F448EC" w:rsidRPr="00CE57EF">
        <w:rPr>
          <w:rFonts w:ascii="Arial" w:hAnsi="Arial" w:cs="Arial"/>
          <w:sz w:val="24"/>
          <w:szCs w:val="24"/>
        </w:rPr>
        <w:t xml:space="preserve"> pensados e idealizados, portando, são signos do estabelecimento de um poder e força</w:t>
      </w:r>
      <w:r w:rsidR="003867A7" w:rsidRPr="00CE57EF">
        <w:rPr>
          <w:rFonts w:ascii="Arial" w:hAnsi="Arial" w:cs="Arial"/>
          <w:sz w:val="24"/>
          <w:szCs w:val="24"/>
        </w:rPr>
        <w:t>, com base nesse entendimento</w:t>
      </w:r>
      <w:r w:rsidR="00F448EC" w:rsidRPr="00CE57EF">
        <w:rPr>
          <w:rFonts w:ascii="Arial" w:hAnsi="Arial" w:cs="Arial"/>
          <w:sz w:val="24"/>
          <w:szCs w:val="24"/>
        </w:rPr>
        <w:t xml:space="preserve"> dentro </w:t>
      </w:r>
      <w:r w:rsidR="003867A7" w:rsidRPr="00CE57EF">
        <w:rPr>
          <w:rFonts w:ascii="Arial" w:hAnsi="Arial" w:cs="Arial"/>
          <w:sz w:val="24"/>
          <w:szCs w:val="24"/>
        </w:rPr>
        <w:t xml:space="preserve">de </w:t>
      </w:r>
      <w:r w:rsidR="00F448EC" w:rsidRPr="00CE57EF">
        <w:rPr>
          <w:rFonts w:ascii="Arial" w:hAnsi="Arial" w:cs="Arial"/>
          <w:sz w:val="24"/>
          <w:szCs w:val="24"/>
        </w:rPr>
        <w:t>uma perspectiva de um futuro alcance, ou seja, de uma projeção e pretensão futura.</w:t>
      </w:r>
    </w:p>
    <w:p w:rsidR="00F448EC" w:rsidRPr="00AA7587" w:rsidRDefault="00730AFC" w:rsidP="00AA7587">
      <w:pPr>
        <w:spacing w:after="0" w:line="360" w:lineRule="auto"/>
        <w:jc w:val="both"/>
        <w:rPr>
          <w:rFonts w:ascii="Arial" w:hAnsi="Arial" w:cs="Arial"/>
          <w:sz w:val="24"/>
          <w:szCs w:val="24"/>
        </w:rPr>
      </w:pPr>
      <w:r w:rsidRPr="00CE57EF">
        <w:rPr>
          <w:rFonts w:ascii="Arial" w:hAnsi="Arial" w:cs="Arial"/>
          <w:sz w:val="24"/>
          <w:szCs w:val="24"/>
        </w:rPr>
        <w:t>Apesar de muitos aparecerem escamoteados</w:t>
      </w:r>
      <w:r w:rsidR="003867A7" w:rsidRPr="00CE57EF">
        <w:rPr>
          <w:rFonts w:ascii="Arial" w:hAnsi="Arial" w:cs="Arial"/>
          <w:sz w:val="24"/>
          <w:szCs w:val="24"/>
        </w:rPr>
        <w:t>,</w:t>
      </w:r>
      <w:r w:rsidRPr="00CE57EF">
        <w:rPr>
          <w:rFonts w:ascii="Arial" w:hAnsi="Arial" w:cs="Arial"/>
          <w:sz w:val="24"/>
          <w:szCs w:val="24"/>
        </w:rPr>
        <w:t xml:space="preserve"> como no caso</w:t>
      </w:r>
      <w:r w:rsidR="003867A7" w:rsidRPr="00CE57EF">
        <w:rPr>
          <w:rFonts w:ascii="Arial" w:hAnsi="Arial" w:cs="Arial"/>
          <w:sz w:val="24"/>
          <w:szCs w:val="24"/>
        </w:rPr>
        <w:t>,</w:t>
      </w:r>
      <w:r w:rsidRPr="00CE57EF">
        <w:rPr>
          <w:rFonts w:ascii="Arial" w:hAnsi="Arial" w:cs="Arial"/>
          <w:sz w:val="24"/>
          <w:szCs w:val="24"/>
        </w:rPr>
        <w:t xml:space="preserve"> do processo intenso de urbanização ocorrido entre as cidades de Tabatinga (BR) e Letícia (Col) </w:t>
      </w:r>
      <w:r w:rsidR="003867A7" w:rsidRPr="00CE57EF">
        <w:rPr>
          <w:rFonts w:ascii="Arial" w:hAnsi="Arial" w:cs="Arial"/>
          <w:sz w:val="24"/>
          <w:szCs w:val="24"/>
        </w:rPr>
        <w:t>em que</w:t>
      </w:r>
      <w:r w:rsidRPr="00CE57EF">
        <w:rPr>
          <w:rFonts w:ascii="Arial" w:hAnsi="Arial" w:cs="Arial"/>
          <w:sz w:val="24"/>
          <w:szCs w:val="24"/>
        </w:rPr>
        <w:t xml:space="preserve"> a </w:t>
      </w:r>
      <w:r w:rsidR="003867A7" w:rsidRPr="00CE57EF">
        <w:rPr>
          <w:rFonts w:ascii="Arial" w:hAnsi="Arial" w:cs="Arial"/>
          <w:sz w:val="24"/>
          <w:szCs w:val="24"/>
        </w:rPr>
        <w:t xml:space="preserve">maioria dos marcos, </w:t>
      </w:r>
      <w:r w:rsidR="007A0780" w:rsidRPr="00CE57EF">
        <w:rPr>
          <w:rFonts w:ascii="Arial" w:hAnsi="Arial" w:cs="Arial"/>
          <w:sz w:val="24"/>
          <w:szCs w:val="24"/>
        </w:rPr>
        <w:t xml:space="preserve">conforme </w:t>
      </w:r>
      <w:r w:rsidRPr="00CE57EF">
        <w:rPr>
          <w:rFonts w:ascii="Arial" w:hAnsi="Arial" w:cs="Arial"/>
          <w:sz w:val="24"/>
          <w:szCs w:val="24"/>
        </w:rPr>
        <w:t>Arbelaez (2016</w:t>
      </w:r>
      <w:r w:rsidRPr="00CE57EF">
        <w:rPr>
          <w:rFonts w:ascii="Arial" w:hAnsi="Arial" w:cs="Arial"/>
          <w:b/>
          <w:sz w:val="24"/>
          <w:szCs w:val="24"/>
        </w:rPr>
        <w:t>)</w:t>
      </w:r>
      <w:r w:rsidR="003867A7" w:rsidRPr="00CE57EF">
        <w:rPr>
          <w:rFonts w:ascii="Arial" w:hAnsi="Arial" w:cs="Arial"/>
          <w:b/>
          <w:sz w:val="24"/>
          <w:szCs w:val="24"/>
        </w:rPr>
        <w:t>,</w:t>
      </w:r>
      <w:r w:rsidRPr="00CE57EF">
        <w:rPr>
          <w:rFonts w:ascii="Arial" w:hAnsi="Arial" w:cs="Arial"/>
          <w:sz w:val="24"/>
          <w:szCs w:val="24"/>
        </w:rPr>
        <w:t xml:space="preserve"> </w:t>
      </w:r>
      <w:r w:rsidR="003867A7" w:rsidRPr="00CE57EF">
        <w:rPr>
          <w:rFonts w:ascii="Arial" w:hAnsi="Arial" w:cs="Arial"/>
          <w:sz w:val="24"/>
          <w:szCs w:val="24"/>
        </w:rPr>
        <w:t>foram anegados</w:t>
      </w:r>
      <w:r w:rsidRPr="00CE57EF">
        <w:rPr>
          <w:rFonts w:ascii="Arial" w:hAnsi="Arial" w:cs="Arial"/>
          <w:sz w:val="24"/>
          <w:szCs w:val="24"/>
        </w:rPr>
        <w:t xml:space="preserve"> na paisagem urbana, a naturalização desse processo diante somente </w:t>
      </w:r>
      <w:r w:rsidRPr="00AA7587">
        <w:rPr>
          <w:rFonts w:ascii="Arial" w:hAnsi="Arial" w:cs="Arial"/>
          <w:sz w:val="24"/>
          <w:szCs w:val="24"/>
        </w:rPr>
        <w:t>de uma visão panorâmica</w:t>
      </w:r>
      <w:r w:rsidR="00B52CBC" w:rsidRPr="00AA7587">
        <w:rPr>
          <w:rFonts w:ascii="Arial" w:hAnsi="Arial" w:cs="Arial"/>
          <w:sz w:val="24"/>
          <w:szCs w:val="24"/>
        </w:rPr>
        <w:t xml:space="preserve">, o fluxo dinâmico na linha fronteiriça </w:t>
      </w:r>
      <w:r w:rsidR="003867A7" w:rsidRPr="00AA7587">
        <w:rPr>
          <w:rFonts w:ascii="Arial" w:hAnsi="Arial" w:cs="Arial"/>
          <w:sz w:val="24"/>
          <w:szCs w:val="24"/>
        </w:rPr>
        <w:t>d</w:t>
      </w:r>
      <w:r w:rsidR="00B52CBC" w:rsidRPr="00AA7587">
        <w:rPr>
          <w:rFonts w:ascii="Arial" w:hAnsi="Arial" w:cs="Arial"/>
          <w:sz w:val="24"/>
          <w:szCs w:val="24"/>
        </w:rPr>
        <w:t>a tríplice fronteira (Brasil, Colômbia e Peru)</w:t>
      </w:r>
      <w:r w:rsidR="003867A7" w:rsidRPr="00AA7587">
        <w:rPr>
          <w:rFonts w:ascii="Arial" w:hAnsi="Arial" w:cs="Arial"/>
          <w:sz w:val="24"/>
          <w:szCs w:val="24"/>
        </w:rPr>
        <w:t>.</w:t>
      </w:r>
      <w:r w:rsidRPr="00AA7587">
        <w:rPr>
          <w:rFonts w:ascii="Arial" w:hAnsi="Arial" w:cs="Arial"/>
          <w:sz w:val="24"/>
          <w:szCs w:val="24"/>
        </w:rPr>
        <w:t xml:space="preserve">  </w:t>
      </w:r>
    </w:p>
    <w:p w:rsidR="00E87A6D" w:rsidRDefault="00F87A23" w:rsidP="00CE57EF">
      <w:pPr>
        <w:spacing w:after="0" w:line="360" w:lineRule="auto"/>
        <w:jc w:val="both"/>
        <w:rPr>
          <w:rFonts w:ascii="Arial" w:hAnsi="Arial" w:cs="Arial"/>
          <w:sz w:val="24"/>
          <w:szCs w:val="24"/>
        </w:rPr>
      </w:pPr>
      <w:r w:rsidRPr="005A1715">
        <w:rPr>
          <w:rFonts w:ascii="Arial" w:hAnsi="Arial" w:cs="Arial"/>
          <w:sz w:val="24"/>
          <w:szCs w:val="24"/>
        </w:rPr>
        <w:t>Um</w:t>
      </w:r>
      <w:r w:rsidR="003867A7">
        <w:rPr>
          <w:rFonts w:ascii="Arial" w:hAnsi="Arial" w:cs="Arial"/>
          <w:sz w:val="24"/>
          <w:szCs w:val="24"/>
        </w:rPr>
        <w:t>a</w:t>
      </w:r>
      <w:r w:rsidRPr="005A1715">
        <w:rPr>
          <w:rFonts w:ascii="Arial" w:hAnsi="Arial" w:cs="Arial"/>
          <w:sz w:val="24"/>
          <w:szCs w:val="24"/>
        </w:rPr>
        <w:t xml:space="preserve"> das dinâmicas</w:t>
      </w:r>
      <w:r w:rsidR="003867A7">
        <w:rPr>
          <w:rFonts w:ascii="Arial" w:hAnsi="Arial" w:cs="Arial"/>
          <w:sz w:val="24"/>
          <w:szCs w:val="24"/>
        </w:rPr>
        <w:t>,</w:t>
      </w:r>
      <w:r w:rsidRPr="005A1715">
        <w:rPr>
          <w:rFonts w:ascii="Arial" w:hAnsi="Arial" w:cs="Arial"/>
          <w:sz w:val="24"/>
          <w:szCs w:val="24"/>
        </w:rPr>
        <w:t xml:space="preserve"> mais contundentes</w:t>
      </w:r>
      <w:r w:rsidR="003867A7">
        <w:rPr>
          <w:rFonts w:ascii="Arial" w:hAnsi="Arial" w:cs="Arial"/>
          <w:sz w:val="24"/>
          <w:szCs w:val="24"/>
        </w:rPr>
        <w:t>,</w:t>
      </w:r>
      <w:r w:rsidRPr="005A1715">
        <w:rPr>
          <w:rFonts w:ascii="Arial" w:hAnsi="Arial" w:cs="Arial"/>
          <w:sz w:val="24"/>
          <w:szCs w:val="24"/>
        </w:rPr>
        <w:t xml:space="preserve"> é sem </w:t>
      </w:r>
      <w:r w:rsidR="006F655F" w:rsidRPr="005A1715">
        <w:rPr>
          <w:rFonts w:ascii="Arial" w:hAnsi="Arial" w:cs="Arial"/>
          <w:sz w:val="24"/>
          <w:szCs w:val="24"/>
        </w:rPr>
        <w:t>dúvida</w:t>
      </w:r>
      <w:r w:rsidRPr="005A1715">
        <w:rPr>
          <w:rFonts w:ascii="Arial" w:hAnsi="Arial" w:cs="Arial"/>
          <w:sz w:val="24"/>
          <w:szCs w:val="24"/>
        </w:rPr>
        <w:t xml:space="preserve"> o processo migratório, </w:t>
      </w:r>
      <w:r w:rsidR="006F655F" w:rsidRPr="005A1715">
        <w:rPr>
          <w:rFonts w:ascii="Arial" w:hAnsi="Arial" w:cs="Arial"/>
          <w:sz w:val="24"/>
          <w:szCs w:val="24"/>
        </w:rPr>
        <w:t xml:space="preserve">o contingente populacional estabelecido ao longo da linha fronteiriças resulta </w:t>
      </w:r>
      <w:r w:rsidR="003867A7">
        <w:rPr>
          <w:rFonts w:ascii="Arial" w:hAnsi="Arial" w:cs="Arial"/>
          <w:sz w:val="24"/>
          <w:szCs w:val="24"/>
        </w:rPr>
        <w:t>no</w:t>
      </w:r>
      <w:r w:rsidR="006F655F" w:rsidRPr="005A1715">
        <w:rPr>
          <w:rFonts w:ascii="Arial" w:hAnsi="Arial" w:cs="Arial"/>
          <w:sz w:val="24"/>
          <w:szCs w:val="24"/>
        </w:rPr>
        <w:t xml:space="preserve"> novo processo de ocupaçã</w:t>
      </w:r>
      <w:r w:rsidR="003867A7">
        <w:rPr>
          <w:rFonts w:ascii="Arial" w:hAnsi="Arial" w:cs="Arial"/>
          <w:sz w:val="24"/>
          <w:szCs w:val="24"/>
        </w:rPr>
        <w:t>o em plena fronteira brasileira. A</w:t>
      </w:r>
      <w:r w:rsidR="006F655F" w:rsidRPr="005A1715">
        <w:rPr>
          <w:rFonts w:ascii="Arial" w:hAnsi="Arial" w:cs="Arial"/>
          <w:sz w:val="24"/>
          <w:szCs w:val="24"/>
        </w:rPr>
        <w:t xml:space="preserve">pesar de seu processo de naturalização </w:t>
      </w:r>
      <w:r w:rsidR="003867A7">
        <w:rPr>
          <w:rFonts w:ascii="Arial" w:hAnsi="Arial" w:cs="Arial"/>
          <w:sz w:val="24"/>
          <w:szCs w:val="24"/>
        </w:rPr>
        <w:t xml:space="preserve">e </w:t>
      </w:r>
      <w:r w:rsidR="006F655F" w:rsidRPr="005A1715">
        <w:rPr>
          <w:rFonts w:ascii="Arial" w:hAnsi="Arial" w:cs="Arial"/>
          <w:sz w:val="24"/>
          <w:szCs w:val="24"/>
        </w:rPr>
        <w:t>outros processos constitu</w:t>
      </w:r>
      <w:r w:rsidR="003867A7">
        <w:rPr>
          <w:rFonts w:ascii="Arial" w:hAnsi="Arial" w:cs="Arial"/>
          <w:sz w:val="24"/>
          <w:szCs w:val="24"/>
        </w:rPr>
        <w:t>ír</w:t>
      </w:r>
      <w:r w:rsidR="006F655F" w:rsidRPr="005A1715">
        <w:rPr>
          <w:rFonts w:ascii="Arial" w:hAnsi="Arial" w:cs="Arial"/>
          <w:sz w:val="24"/>
          <w:szCs w:val="24"/>
        </w:rPr>
        <w:t>em um campo de forças, denomi</w:t>
      </w:r>
      <w:r w:rsidR="003867A7">
        <w:rPr>
          <w:rFonts w:ascii="Arial" w:hAnsi="Arial" w:cs="Arial"/>
          <w:sz w:val="24"/>
          <w:szCs w:val="24"/>
        </w:rPr>
        <w:t>nam-se</w:t>
      </w:r>
      <w:r w:rsidR="006F655F" w:rsidRPr="005A1715">
        <w:rPr>
          <w:rFonts w:ascii="Arial" w:hAnsi="Arial" w:cs="Arial"/>
          <w:sz w:val="24"/>
          <w:szCs w:val="24"/>
        </w:rPr>
        <w:t xml:space="preserve"> assim esse</w:t>
      </w:r>
      <w:r w:rsidR="003867A7">
        <w:rPr>
          <w:rFonts w:ascii="Arial" w:hAnsi="Arial" w:cs="Arial"/>
          <w:sz w:val="24"/>
          <w:szCs w:val="24"/>
        </w:rPr>
        <w:t>s</w:t>
      </w:r>
      <w:r w:rsidR="006F655F" w:rsidRPr="005A1715">
        <w:rPr>
          <w:rFonts w:ascii="Arial" w:hAnsi="Arial" w:cs="Arial"/>
          <w:sz w:val="24"/>
          <w:szCs w:val="24"/>
        </w:rPr>
        <w:t xml:space="preserve"> elemento</w:t>
      </w:r>
      <w:r w:rsidR="003867A7">
        <w:rPr>
          <w:rFonts w:ascii="Arial" w:hAnsi="Arial" w:cs="Arial"/>
          <w:sz w:val="24"/>
          <w:szCs w:val="24"/>
        </w:rPr>
        <w:t>s como estratégicos</w:t>
      </w:r>
      <w:r w:rsidR="006F655F" w:rsidRPr="005A1715">
        <w:rPr>
          <w:rFonts w:ascii="Arial" w:hAnsi="Arial" w:cs="Arial"/>
          <w:sz w:val="24"/>
          <w:szCs w:val="24"/>
        </w:rPr>
        <w:t xml:space="preserve"> de projeção e fricção em zonas tênue</w:t>
      </w:r>
      <w:r w:rsidR="003867A7">
        <w:rPr>
          <w:rFonts w:ascii="Arial" w:hAnsi="Arial" w:cs="Arial"/>
          <w:sz w:val="24"/>
          <w:szCs w:val="24"/>
        </w:rPr>
        <w:t xml:space="preserve">, </w:t>
      </w:r>
      <w:r w:rsidR="006F655F" w:rsidRPr="005A1715">
        <w:rPr>
          <w:rFonts w:ascii="Arial" w:hAnsi="Arial" w:cs="Arial"/>
          <w:sz w:val="24"/>
          <w:szCs w:val="24"/>
        </w:rPr>
        <w:t>onde o atrito de interesses nesse caso da tríplice fronteira</w:t>
      </w:r>
      <w:r w:rsidR="003867A7">
        <w:rPr>
          <w:rFonts w:ascii="Arial" w:hAnsi="Arial" w:cs="Arial"/>
          <w:sz w:val="24"/>
          <w:szCs w:val="24"/>
        </w:rPr>
        <w:t>,</w:t>
      </w:r>
      <w:r w:rsidR="006F655F" w:rsidRPr="005A1715">
        <w:rPr>
          <w:rFonts w:ascii="Arial" w:hAnsi="Arial" w:cs="Arial"/>
          <w:sz w:val="24"/>
          <w:szCs w:val="24"/>
        </w:rPr>
        <w:t xml:space="preserve"> muitas vezes</w:t>
      </w:r>
      <w:r w:rsidR="003867A7">
        <w:rPr>
          <w:rFonts w:ascii="Arial" w:hAnsi="Arial" w:cs="Arial"/>
          <w:sz w:val="24"/>
          <w:szCs w:val="24"/>
        </w:rPr>
        <w:t>,</w:t>
      </w:r>
      <w:r w:rsidR="006F655F" w:rsidRPr="005A1715">
        <w:rPr>
          <w:rFonts w:ascii="Arial" w:hAnsi="Arial" w:cs="Arial"/>
          <w:sz w:val="24"/>
          <w:szCs w:val="24"/>
        </w:rPr>
        <w:t xml:space="preserve"> não é observado em um primeiro olhar mais atento.</w:t>
      </w:r>
    </w:p>
    <w:p w:rsidR="0031387F" w:rsidRDefault="004D2848" w:rsidP="00CE57EF">
      <w:pPr>
        <w:spacing w:after="0" w:line="360" w:lineRule="auto"/>
        <w:jc w:val="both"/>
        <w:rPr>
          <w:rFonts w:ascii="Arial" w:hAnsi="Arial" w:cs="Arial"/>
          <w:sz w:val="24"/>
          <w:szCs w:val="24"/>
        </w:rPr>
      </w:pPr>
      <w:r>
        <w:rPr>
          <w:rFonts w:ascii="Arial" w:hAnsi="Arial" w:cs="Arial"/>
          <w:sz w:val="24"/>
          <w:szCs w:val="24"/>
        </w:rPr>
        <w:lastRenderedPageBreak/>
        <w:t xml:space="preserve">A chegada do integralismo, </w:t>
      </w:r>
      <w:r w:rsidR="0031387F" w:rsidRPr="005A1715">
        <w:rPr>
          <w:rFonts w:ascii="Arial" w:hAnsi="Arial" w:cs="Arial"/>
          <w:sz w:val="24"/>
          <w:szCs w:val="24"/>
        </w:rPr>
        <w:t>sobretudo</w:t>
      </w:r>
      <w:r>
        <w:rPr>
          <w:rFonts w:ascii="Arial" w:hAnsi="Arial" w:cs="Arial"/>
          <w:sz w:val="24"/>
          <w:szCs w:val="24"/>
        </w:rPr>
        <w:t>,</w:t>
      </w:r>
      <w:r w:rsidR="0031387F" w:rsidRPr="005A1715">
        <w:rPr>
          <w:rFonts w:ascii="Arial" w:hAnsi="Arial" w:cs="Arial"/>
          <w:sz w:val="24"/>
          <w:szCs w:val="24"/>
        </w:rPr>
        <w:t xml:space="preserve"> quando </w:t>
      </w:r>
      <w:r>
        <w:rPr>
          <w:rFonts w:ascii="Arial" w:hAnsi="Arial" w:cs="Arial"/>
          <w:sz w:val="24"/>
          <w:szCs w:val="24"/>
        </w:rPr>
        <w:t xml:space="preserve">se </w:t>
      </w:r>
      <w:r w:rsidR="0031387F" w:rsidRPr="005A1715">
        <w:rPr>
          <w:rFonts w:ascii="Arial" w:hAnsi="Arial" w:cs="Arial"/>
          <w:sz w:val="24"/>
          <w:szCs w:val="24"/>
        </w:rPr>
        <w:t>trata das questões relaciona</w:t>
      </w:r>
      <w:r>
        <w:rPr>
          <w:rFonts w:ascii="Arial" w:hAnsi="Arial" w:cs="Arial"/>
          <w:sz w:val="24"/>
          <w:szCs w:val="24"/>
        </w:rPr>
        <w:t>das</w:t>
      </w:r>
      <w:r w:rsidR="0031387F" w:rsidRPr="005A1715">
        <w:rPr>
          <w:rFonts w:ascii="Arial" w:hAnsi="Arial" w:cs="Arial"/>
          <w:sz w:val="24"/>
          <w:szCs w:val="24"/>
        </w:rPr>
        <w:t xml:space="preserve"> </w:t>
      </w:r>
      <w:r>
        <w:rPr>
          <w:rFonts w:ascii="Arial" w:hAnsi="Arial" w:cs="Arial"/>
          <w:sz w:val="24"/>
          <w:szCs w:val="24"/>
        </w:rPr>
        <w:t>à</w:t>
      </w:r>
      <w:r w:rsidR="0031387F" w:rsidRPr="005A1715">
        <w:rPr>
          <w:rFonts w:ascii="Arial" w:hAnsi="Arial" w:cs="Arial"/>
          <w:sz w:val="24"/>
          <w:szCs w:val="24"/>
        </w:rPr>
        <w:t xml:space="preserve"> unificação dos mercados com o advento da globalização</w:t>
      </w:r>
      <w:r>
        <w:rPr>
          <w:rFonts w:ascii="Arial" w:hAnsi="Arial" w:cs="Arial"/>
          <w:sz w:val="24"/>
          <w:szCs w:val="24"/>
        </w:rPr>
        <w:t>,</w:t>
      </w:r>
      <w:r w:rsidR="0031387F" w:rsidRPr="005A1715">
        <w:rPr>
          <w:rFonts w:ascii="Arial" w:hAnsi="Arial" w:cs="Arial"/>
          <w:sz w:val="24"/>
          <w:szCs w:val="24"/>
        </w:rPr>
        <w:t xml:space="preserve"> trouxe o mito da derrubada das fronteiras</w:t>
      </w:r>
      <w:r>
        <w:rPr>
          <w:rFonts w:ascii="Arial" w:hAnsi="Arial" w:cs="Arial"/>
          <w:sz w:val="24"/>
          <w:szCs w:val="24"/>
        </w:rPr>
        <w:t xml:space="preserve"> e</w:t>
      </w:r>
      <w:r w:rsidR="0031387F" w:rsidRPr="005A1715">
        <w:rPr>
          <w:rFonts w:ascii="Arial" w:hAnsi="Arial" w:cs="Arial"/>
          <w:sz w:val="24"/>
          <w:szCs w:val="24"/>
        </w:rPr>
        <w:t xml:space="preserve"> sua supressão, ao mesmo tempo</w:t>
      </w:r>
      <w:r>
        <w:rPr>
          <w:rFonts w:ascii="Arial" w:hAnsi="Arial" w:cs="Arial"/>
          <w:sz w:val="24"/>
          <w:szCs w:val="24"/>
        </w:rPr>
        <w:t>,</w:t>
      </w:r>
      <w:r w:rsidR="0031387F" w:rsidRPr="005A1715">
        <w:rPr>
          <w:rFonts w:ascii="Arial" w:hAnsi="Arial" w:cs="Arial"/>
          <w:sz w:val="24"/>
          <w:szCs w:val="24"/>
        </w:rPr>
        <w:t xml:space="preserve"> cria-se a id</w:t>
      </w:r>
      <w:r>
        <w:rPr>
          <w:rFonts w:ascii="Arial" w:hAnsi="Arial" w:cs="Arial"/>
          <w:sz w:val="24"/>
          <w:szCs w:val="24"/>
        </w:rPr>
        <w:t xml:space="preserve">eia de culturalismo entre povos. Ademais, </w:t>
      </w:r>
      <w:r w:rsidR="0031387F" w:rsidRPr="005A1715">
        <w:rPr>
          <w:rFonts w:ascii="Arial" w:hAnsi="Arial" w:cs="Arial"/>
          <w:sz w:val="24"/>
          <w:szCs w:val="24"/>
        </w:rPr>
        <w:t>leia-se harmonização entre comunidades vizinhas</w:t>
      </w:r>
      <w:r>
        <w:rPr>
          <w:rFonts w:ascii="Arial" w:hAnsi="Arial" w:cs="Arial"/>
          <w:sz w:val="24"/>
          <w:szCs w:val="24"/>
        </w:rPr>
        <w:t>,</w:t>
      </w:r>
      <w:r w:rsidR="004545DF" w:rsidRPr="005A1715">
        <w:rPr>
          <w:rFonts w:ascii="Arial" w:hAnsi="Arial" w:cs="Arial"/>
          <w:sz w:val="24"/>
          <w:szCs w:val="24"/>
        </w:rPr>
        <w:t xml:space="preserve"> esquecendo o sentimento de nacionalidade e</w:t>
      </w:r>
      <w:r>
        <w:rPr>
          <w:rFonts w:ascii="Arial" w:hAnsi="Arial" w:cs="Arial"/>
          <w:sz w:val="24"/>
          <w:szCs w:val="24"/>
        </w:rPr>
        <w:t>,</w:t>
      </w:r>
      <w:r w:rsidR="004545DF" w:rsidRPr="005A1715">
        <w:rPr>
          <w:rFonts w:ascii="Arial" w:hAnsi="Arial" w:cs="Arial"/>
          <w:sz w:val="24"/>
          <w:szCs w:val="24"/>
        </w:rPr>
        <w:t xml:space="preserve"> ao mesmo tempo</w:t>
      </w:r>
      <w:r>
        <w:rPr>
          <w:rFonts w:ascii="Arial" w:hAnsi="Arial" w:cs="Arial"/>
          <w:sz w:val="24"/>
          <w:szCs w:val="24"/>
        </w:rPr>
        <w:t>,</w:t>
      </w:r>
      <w:r w:rsidR="004545DF" w:rsidRPr="005A1715">
        <w:rPr>
          <w:rFonts w:ascii="Arial" w:hAnsi="Arial" w:cs="Arial"/>
          <w:sz w:val="24"/>
          <w:szCs w:val="24"/>
        </w:rPr>
        <w:t xml:space="preserve"> as pretensões projetivas dos atores territoriais sintagmáticos</w:t>
      </w:r>
      <w:r>
        <w:rPr>
          <w:rFonts w:ascii="Arial" w:hAnsi="Arial" w:cs="Arial"/>
          <w:sz w:val="24"/>
          <w:szCs w:val="24"/>
        </w:rPr>
        <w:t>,</w:t>
      </w:r>
      <w:r w:rsidR="004545DF" w:rsidRPr="005A1715">
        <w:rPr>
          <w:rFonts w:ascii="Arial" w:hAnsi="Arial" w:cs="Arial"/>
          <w:sz w:val="24"/>
          <w:szCs w:val="24"/>
        </w:rPr>
        <w:t xml:space="preserve"> como o caso emblemático dos Estados territoriais</w:t>
      </w:r>
      <w:r>
        <w:rPr>
          <w:rFonts w:ascii="Arial" w:hAnsi="Arial" w:cs="Arial"/>
          <w:sz w:val="24"/>
          <w:szCs w:val="24"/>
        </w:rPr>
        <w:t xml:space="preserve">. Dessa forma, levando uma miopia e, </w:t>
      </w:r>
      <w:r w:rsidR="004545DF" w:rsidRPr="005A1715">
        <w:rPr>
          <w:rFonts w:ascii="Arial" w:hAnsi="Arial" w:cs="Arial"/>
          <w:sz w:val="24"/>
          <w:szCs w:val="24"/>
        </w:rPr>
        <w:t>ao mesmo tempo</w:t>
      </w:r>
      <w:r>
        <w:rPr>
          <w:rFonts w:ascii="Arial" w:hAnsi="Arial" w:cs="Arial"/>
          <w:sz w:val="24"/>
          <w:szCs w:val="24"/>
        </w:rPr>
        <w:t>,</w:t>
      </w:r>
      <w:r w:rsidR="004545DF" w:rsidRPr="005A1715">
        <w:rPr>
          <w:rFonts w:ascii="Arial" w:hAnsi="Arial" w:cs="Arial"/>
          <w:sz w:val="24"/>
          <w:szCs w:val="24"/>
        </w:rPr>
        <w:t xml:space="preserve"> deixando abordagens fundamentais </w:t>
      </w:r>
      <w:r w:rsidR="00736604" w:rsidRPr="005A1715">
        <w:rPr>
          <w:rFonts w:ascii="Arial" w:hAnsi="Arial" w:cs="Arial"/>
          <w:sz w:val="24"/>
          <w:szCs w:val="24"/>
        </w:rPr>
        <w:t xml:space="preserve">o que resulta em uma dificuldade em entender as forças vigentes existes na fronteira e os embates territoriais. </w:t>
      </w:r>
      <w:r w:rsidR="0031387F" w:rsidRPr="005A1715">
        <w:rPr>
          <w:rFonts w:ascii="Arial" w:hAnsi="Arial" w:cs="Arial"/>
          <w:sz w:val="24"/>
          <w:szCs w:val="24"/>
        </w:rPr>
        <w:t xml:space="preserve"> </w:t>
      </w:r>
    </w:p>
    <w:p w:rsidR="0028321F" w:rsidRPr="0028321F" w:rsidRDefault="0028321F" w:rsidP="009E113C">
      <w:pPr>
        <w:spacing w:after="0" w:line="240" w:lineRule="auto"/>
        <w:ind w:left="2268"/>
        <w:rPr>
          <w:rFonts w:ascii="Arial" w:hAnsi="Arial" w:cs="Arial"/>
          <w:sz w:val="20"/>
          <w:szCs w:val="20"/>
        </w:rPr>
      </w:pPr>
    </w:p>
    <w:p w:rsidR="0028321F" w:rsidRPr="00BE58B6" w:rsidRDefault="0028321F" w:rsidP="00CE57EF">
      <w:pPr>
        <w:spacing w:after="0" w:line="240" w:lineRule="auto"/>
        <w:ind w:left="2268"/>
        <w:jc w:val="both"/>
        <w:rPr>
          <w:rFonts w:ascii="Arial" w:hAnsi="Arial" w:cs="Arial"/>
          <w:b/>
          <w:sz w:val="20"/>
          <w:szCs w:val="20"/>
        </w:rPr>
      </w:pPr>
      <w:r w:rsidRPr="0028321F">
        <w:rPr>
          <w:rFonts w:ascii="Arial" w:hAnsi="Arial" w:cs="Arial"/>
          <w:sz w:val="20"/>
          <w:szCs w:val="20"/>
        </w:rPr>
        <w:t xml:space="preserve">Os novos conceitos da geografia política apresentam graves problemas epistemológicos, caso da dificuldade de definição e delimitação das zonas transfronteiriças em relação às soberanias estatais, caso da reifi cação da ideia-força de </w:t>
      </w:r>
      <w:r w:rsidRPr="00CE57EF">
        <w:rPr>
          <w:rFonts w:ascii="Arial" w:hAnsi="Arial" w:cs="Arial"/>
          <w:sz w:val="20"/>
          <w:szCs w:val="20"/>
        </w:rPr>
        <w:t xml:space="preserve">“economiamundo” </w:t>
      </w:r>
      <w:r w:rsidRPr="0028321F">
        <w:rPr>
          <w:rFonts w:ascii="Arial" w:hAnsi="Arial" w:cs="Arial"/>
          <w:sz w:val="20"/>
          <w:szCs w:val="20"/>
        </w:rPr>
        <w:t>com a desvalorização de seu constructo político em nome do determinismo de suas estruturas técnicas hegemônicas.</w:t>
      </w:r>
      <w:r>
        <w:rPr>
          <w:rFonts w:ascii="Arial" w:hAnsi="Arial" w:cs="Arial"/>
          <w:sz w:val="20"/>
          <w:szCs w:val="20"/>
        </w:rPr>
        <w:t xml:space="preserve"> Em síntese, a geografi</w:t>
      </w:r>
      <w:r w:rsidRPr="0028321F">
        <w:rPr>
          <w:rFonts w:ascii="Arial" w:hAnsi="Arial" w:cs="Arial"/>
          <w:sz w:val="20"/>
          <w:szCs w:val="20"/>
        </w:rPr>
        <w:t>a política atual é incapaz de perceber o conteúdo ideológico do discurso da “abertura de mercados” presente nessa forma quase metafísica de compreender a “economia-</w:t>
      </w:r>
      <w:r w:rsidR="00E87A6D" w:rsidRPr="0028321F">
        <w:rPr>
          <w:rFonts w:ascii="Arial" w:hAnsi="Arial" w:cs="Arial"/>
          <w:sz w:val="20"/>
          <w:szCs w:val="20"/>
        </w:rPr>
        <w:t>mundo</w:t>
      </w:r>
      <w:r w:rsidR="00E87A6D">
        <w:rPr>
          <w:rFonts w:ascii="Arial" w:hAnsi="Arial" w:cs="Arial"/>
          <w:sz w:val="20"/>
          <w:szCs w:val="20"/>
        </w:rPr>
        <w:t>,</w:t>
      </w:r>
      <w:r w:rsidR="00BE49AC">
        <w:rPr>
          <w:rFonts w:ascii="Arial" w:hAnsi="Arial" w:cs="Arial"/>
          <w:sz w:val="20"/>
          <w:szCs w:val="20"/>
        </w:rPr>
        <w:t xml:space="preserve"> </w:t>
      </w:r>
      <w:r w:rsidR="00D70B96">
        <w:rPr>
          <w:rFonts w:ascii="Arial" w:hAnsi="Arial" w:cs="Arial"/>
          <w:sz w:val="20"/>
          <w:szCs w:val="20"/>
        </w:rPr>
        <w:t>(</w:t>
      </w:r>
      <w:r w:rsidR="00E87A6D" w:rsidRPr="00BE58B6">
        <w:rPr>
          <w:rFonts w:ascii="Arial" w:hAnsi="Arial" w:cs="Arial"/>
          <w:b/>
          <w:sz w:val="20"/>
          <w:szCs w:val="20"/>
        </w:rPr>
        <w:t>ALBUQUERQUE, 2010</w:t>
      </w:r>
      <w:r w:rsidRPr="00BE58B6">
        <w:rPr>
          <w:rFonts w:ascii="Arial" w:hAnsi="Arial" w:cs="Arial"/>
          <w:b/>
          <w:sz w:val="20"/>
          <w:szCs w:val="20"/>
        </w:rPr>
        <w:t>, p.</w:t>
      </w:r>
      <w:r w:rsidR="00E87A6D" w:rsidRPr="00BE58B6">
        <w:rPr>
          <w:rFonts w:ascii="Arial" w:hAnsi="Arial" w:cs="Arial"/>
          <w:b/>
          <w:sz w:val="20"/>
          <w:szCs w:val="20"/>
        </w:rPr>
        <w:t xml:space="preserve"> </w:t>
      </w:r>
      <w:r w:rsidRPr="00BE58B6">
        <w:rPr>
          <w:rFonts w:ascii="Arial" w:hAnsi="Arial" w:cs="Arial"/>
          <w:b/>
          <w:sz w:val="20"/>
          <w:szCs w:val="20"/>
        </w:rPr>
        <w:t>70)</w:t>
      </w:r>
      <w:r w:rsidR="00E87A6D" w:rsidRPr="00BE58B6">
        <w:rPr>
          <w:rFonts w:ascii="Arial" w:hAnsi="Arial" w:cs="Arial"/>
          <w:b/>
          <w:sz w:val="20"/>
          <w:szCs w:val="20"/>
        </w:rPr>
        <w:t>.</w:t>
      </w:r>
    </w:p>
    <w:p w:rsidR="00E87A6D" w:rsidRPr="00BE58B6" w:rsidRDefault="00E87A6D" w:rsidP="00E87A6D">
      <w:pPr>
        <w:spacing w:after="0" w:line="360" w:lineRule="auto"/>
        <w:ind w:left="2268"/>
        <w:rPr>
          <w:rFonts w:ascii="Arial" w:hAnsi="Arial" w:cs="Arial"/>
          <w:b/>
          <w:color w:val="FF0000"/>
          <w:sz w:val="20"/>
          <w:szCs w:val="20"/>
        </w:rPr>
      </w:pPr>
    </w:p>
    <w:p w:rsidR="00E87A6D" w:rsidRPr="00BE58B6" w:rsidRDefault="0028321F" w:rsidP="00BE58B6">
      <w:pPr>
        <w:spacing w:after="0" w:line="360" w:lineRule="auto"/>
        <w:jc w:val="both"/>
        <w:rPr>
          <w:rFonts w:ascii="Arial" w:hAnsi="Arial" w:cs="Arial"/>
          <w:sz w:val="24"/>
          <w:szCs w:val="24"/>
        </w:rPr>
      </w:pPr>
      <w:r>
        <w:rPr>
          <w:rFonts w:ascii="Arial" w:hAnsi="Arial" w:cs="Arial"/>
          <w:sz w:val="24"/>
          <w:szCs w:val="24"/>
        </w:rPr>
        <w:t xml:space="preserve">Indo </w:t>
      </w:r>
      <w:r w:rsidR="00E87A6D">
        <w:rPr>
          <w:rFonts w:ascii="Arial" w:hAnsi="Arial" w:cs="Arial"/>
          <w:sz w:val="24"/>
          <w:szCs w:val="24"/>
        </w:rPr>
        <w:t>em</w:t>
      </w:r>
      <w:r>
        <w:rPr>
          <w:rFonts w:ascii="Arial" w:hAnsi="Arial" w:cs="Arial"/>
          <w:sz w:val="24"/>
          <w:szCs w:val="24"/>
        </w:rPr>
        <w:t xml:space="preserve"> direção </w:t>
      </w:r>
      <w:r w:rsidR="00E87A6D">
        <w:rPr>
          <w:rFonts w:ascii="Arial" w:hAnsi="Arial" w:cs="Arial"/>
          <w:sz w:val="24"/>
          <w:szCs w:val="24"/>
        </w:rPr>
        <w:t>à</w:t>
      </w:r>
      <w:r>
        <w:rPr>
          <w:rFonts w:ascii="Arial" w:hAnsi="Arial" w:cs="Arial"/>
          <w:sz w:val="24"/>
          <w:szCs w:val="24"/>
        </w:rPr>
        <w:t xml:space="preserve"> linha mais realista e dentro</w:t>
      </w:r>
      <w:r w:rsidR="00E87A6D">
        <w:rPr>
          <w:rFonts w:ascii="Arial" w:hAnsi="Arial" w:cs="Arial"/>
          <w:sz w:val="24"/>
          <w:szCs w:val="24"/>
        </w:rPr>
        <w:t xml:space="preserve"> de uma perspectiva geopolítica, </w:t>
      </w:r>
      <w:r w:rsidR="007A0780" w:rsidRPr="00A60A94">
        <w:rPr>
          <w:rFonts w:ascii="Arial" w:hAnsi="Arial" w:cs="Arial"/>
          <w:sz w:val="24"/>
          <w:szCs w:val="24"/>
        </w:rPr>
        <w:t>Rodrigues (1947)</w:t>
      </w:r>
      <w:r w:rsidR="00E87A6D" w:rsidRPr="00A60A94">
        <w:rPr>
          <w:rFonts w:ascii="Arial" w:hAnsi="Arial" w:cs="Arial"/>
          <w:sz w:val="24"/>
          <w:szCs w:val="24"/>
        </w:rPr>
        <w:t xml:space="preserve">, </w:t>
      </w:r>
      <w:r w:rsidR="007A0780" w:rsidRPr="00A60A94">
        <w:rPr>
          <w:rFonts w:ascii="Arial" w:hAnsi="Arial" w:cs="Arial"/>
          <w:sz w:val="24"/>
          <w:szCs w:val="24"/>
        </w:rPr>
        <w:t>nos</w:t>
      </w:r>
      <w:r w:rsidR="007A0780">
        <w:rPr>
          <w:rFonts w:ascii="Arial" w:hAnsi="Arial" w:cs="Arial"/>
          <w:sz w:val="24"/>
          <w:szCs w:val="24"/>
        </w:rPr>
        <w:t xml:space="preserve"> anos de </w:t>
      </w:r>
      <w:r w:rsidR="00CC10E1">
        <w:rPr>
          <w:rFonts w:ascii="Arial" w:hAnsi="Arial" w:cs="Arial"/>
          <w:sz w:val="24"/>
          <w:szCs w:val="24"/>
        </w:rPr>
        <w:t>1940</w:t>
      </w:r>
      <w:r w:rsidR="00E87A6D">
        <w:rPr>
          <w:rFonts w:ascii="Arial" w:hAnsi="Arial" w:cs="Arial"/>
          <w:sz w:val="24"/>
          <w:szCs w:val="24"/>
        </w:rPr>
        <w:t>,</w:t>
      </w:r>
      <w:r w:rsidR="00CC10E1">
        <w:rPr>
          <w:rFonts w:ascii="Arial" w:hAnsi="Arial" w:cs="Arial"/>
          <w:sz w:val="24"/>
          <w:szCs w:val="24"/>
        </w:rPr>
        <w:t xml:space="preserve"> atentou</w:t>
      </w:r>
      <w:r w:rsidR="007A0780">
        <w:rPr>
          <w:rFonts w:ascii="Arial" w:hAnsi="Arial" w:cs="Arial"/>
          <w:sz w:val="24"/>
          <w:szCs w:val="24"/>
        </w:rPr>
        <w:t xml:space="preserve"> que as forças divergentes das </w:t>
      </w:r>
      <w:r w:rsidR="007A0780" w:rsidRPr="00BE58B6">
        <w:rPr>
          <w:rFonts w:ascii="Arial" w:hAnsi="Arial" w:cs="Arial"/>
          <w:sz w:val="24"/>
          <w:szCs w:val="24"/>
        </w:rPr>
        <w:t xml:space="preserve">políticas dos Estados Nacionais </w:t>
      </w:r>
      <w:r w:rsidR="00CC10E1" w:rsidRPr="00BE58B6">
        <w:rPr>
          <w:rFonts w:ascii="Arial" w:hAnsi="Arial" w:cs="Arial"/>
          <w:sz w:val="24"/>
          <w:szCs w:val="24"/>
        </w:rPr>
        <w:t>localizavam-se em pontos nevrálgicos ou pontos de con</w:t>
      </w:r>
      <w:r w:rsidR="00E87A6D" w:rsidRPr="00BE58B6">
        <w:rPr>
          <w:rFonts w:ascii="Arial" w:hAnsi="Arial" w:cs="Arial"/>
          <w:sz w:val="24"/>
          <w:szCs w:val="24"/>
        </w:rPr>
        <w:t>tatos com o território nacional. P</w:t>
      </w:r>
      <w:r w:rsidR="00CC10E1" w:rsidRPr="00BE58B6">
        <w:rPr>
          <w:rFonts w:ascii="Arial" w:hAnsi="Arial" w:cs="Arial"/>
          <w:sz w:val="24"/>
          <w:szCs w:val="24"/>
        </w:rPr>
        <w:t>ode</w:t>
      </w:r>
      <w:r w:rsidR="00E87A6D" w:rsidRPr="00BE58B6">
        <w:rPr>
          <w:rFonts w:ascii="Arial" w:hAnsi="Arial" w:cs="Arial"/>
          <w:sz w:val="24"/>
          <w:szCs w:val="24"/>
        </w:rPr>
        <w:t>-se</w:t>
      </w:r>
      <w:r w:rsidR="00CC10E1" w:rsidRPr="00BE58B6">
        <w:rPr>
          <w:rFonts w:ascii="Arial" w:hAnsi="Arial" w:cs="Arial"/>
          <w:sz w:val="24"/>
          <w:szCs w:val="24"/>
        </w:rPr>
        <w:t xml:space="preserve"> colocar como </w:t>
      </w:r>
      <w:r w:rsidR="00E87A6D" w:rsidRPr="00BE58B6">
        <w:rPr>
          <w:rFonts w:ascii="Arial" w:hAnsi="Arial" w:cs="Arial"/>
          <w:sz w:val="24"/>
          <w:szCs w:val="24"/>
        </w:rPr>
        <w:t>linhas de choques, em sua visão, em</w:t>
      </w:r>
      <w:r w:rsidR="00CC10E1" w:rsidRPr="00BE58B6">
        <w:rPr>
          <w:rFonts w:ascii="Arial" w:hAnsi="Arial" w:cs="Arial"/>
          <w:sz w:val="24"/>
          <w:szCs w:val="24"/>
        </w:rPr>
        <w:t xml:space="preserve"> três pontos</w:t>
      </w:r>
      <w:r w:rsidR="00E87A6D" w:rsidRPr="00BE58B6">
        <w:rPr>
          <w:rFonts w:ascii="Arial" w:hAnsi="Arial" w:cs="Arial"/>
          <w:sz w:val="24"/>
          <w:szCs w:val="24"/>
        </w:rPr>
        <w:t>,</w:t>
      </w:r>
      <w:r w:rsidR="00CC10E1" w:rsidRPr="00BE58B6">
        <w:rPr>
          <w:rFonts w:ascii="Arial" w:hAnsi="Arial" w:cs="Arial"/>
          <w:sz w:val="24"/>
          <w:szCs w:val="24"/>
        </w:rPr>
        <w:t xml:space="preserve"> sendo</w:t>
      </w:r>
      <w:r w:rsidR="00E87A6D" w:rsidRPr="00BE58B6">
        <w:rPr>
          <w:rFonts w:ascii="Arial" w:hAnsi="Arial" w:cs="Arial"/>
          <w:sz w:val="24"/>
          <w:szCs w:val="24"/>
        </w:rPr>
        <w:t>:</w:t>
      </w:r>
      <w:r w:rsidR="00CC10E1" w:rsidRPr="00BE58B6">
        <w:rPr>
          <w:rFonts w:ascii="Arial" w:hAnsi="Arial" w:cs="Arial"/>
          <w:sz w:val="24"/>
          <w:szCs w:val="24"/>
        </w:rPr>
        <w:t xml:space="preserve"> na Amazônia </w:t>
      </w:r>
      <w:r w:rsidR="00E87A6D" w:rsidRPr="00BE58B6">
        <w:rPr>
          <w:rFonts w:ascii="Arial" w:hAnsi="Arial" w:cs="Arial"/>
          <w:sz w:val="24"/>
          <w:szCs w:val="24"/>
        </w:rPr>
        <w:t>Ocidental, Centro Oeste e Sul. D</w:t>
      </w:r>
      <w:r w:rsidR="00CC10E1" w:rsidRPr="00BE58B6">
        <w:rPr>
          <w:rFonts w:ascii="Arial" w:hAnsi="Arial" w:cs="Arial"/>
          <w:sz w:val="24"/>
          <w:szCs w:val="24"/>
        </w:rPr>
        <w:t>emonstrando assim</w:t>
      </w:r>
      <w:r w:rsidR="00E87A6D" w:rsidRPr="00BE58B6">
        <w:rPr>
          <w:rFonts w:ascii="Arial" w:hAnsi="Arial" w:cs="Arial"/>
          <w:sz w:val="24"/>
          <w:szCs w:val="24"/>
        </w:rPr>
        <w:t>, a</w:t>
      </w:r>
      <w:r w:rsidR="00CC10E1" w:rsidRPr="00BE58B6">
        <w:rPr>
          <w:rFonts w:ascii="Arial" w:hAnsi="Arial" w:cs="Arial"/>
          <w:sz w:val="24"/>
          <w:szCs w:val="24"/>
        </w:rPr>
        <w:t xml:space="preserve"> representa</w:t>
      </w:r>
      <w:r w:rsidR="00E87A6D" w:rsidRPr="00BE58B6">
        <w:rPr>
          <w:rFonts w:ascii="Arial" w:hAnsi="Arial" w:cs="Arial"/>
          <w:sz w:val="24"/>
          <w:szCs w:val="24"/>
        </w:rPr>
        <w:t>ção de um ponto de fricção, pode-se</w:t>
      </w:r>
      <w:r w:rsidR="00CC10E1" w:rsidRPr="00BE58B6">
        <w:rPr>
          <w:rFonts w:ascii="Arial" w:hAnsi="Arial" w:cs="Arial"/>
          <w:sz w:val="24"/>
          <w:szCs w:val="24"/>
        </w:rPr>
        <w:t xml:space="preserve"> esclarecer </w:t>
      </w:r>
      <w:r w:rsidR="00FC0B3A" w:rsidRPr="00BE58B6">
        <w:rPr>
          <w:rFonts w:ascii="Arial" w:hAnsi="Arial" w:cs="Arial"/>
          <w:sz w:val="24"/>
          <w:szCs w:val="24"/>
        </w:rPr>
        <w:t>que o geopolítico foi um dos primeiros a reconhecer os probl</w:t>
      </w:r>
      <w:r w:rsidR="00E87A6D" w:rsidRPr="00BE58B6">
        <w:rPr>
          <w:rFonts w:ascii="Arial" w:hAnsi="Arial" w:cs="Arial"/>
          <w:sz w:val="24"/>
          <w:szCs w:val="24"/>
        </w:rPr>
        <w:t xml:space="preserve">emas relacionados a fronteira e, </w:t>
      </w:r>
      <w:r w:rsidR="00FC0B3A" w:rsidRPr="00BE58B6">
        <w:rPr>
          <w:rFonts w:ascii="Arial" w:hAnsi="Arial" w:cs="Arial"/>
          <w:sz w:val="24"/>
          <w:szCs w:val="24"/>
        </w:rPr>
        <w:t>sobretudo</w:t>
      </w:r>
      <w:r w:rsidR="00E87A6D" w:rsidRPr="00BE58B6">
        <w:rPr>
          <w:rFonts w:ascii="Arial" w:hAnsi="Arial" w:cs="Arial"/>
          <w:sz w:val="24"/>
          <w:szCs w:val="24"/>
        </w:rPr>
        <w:t>,</w:t>
      </w:r>
      <w:r w:rsidR="00FC0B3A" w:rsidRPr="00BE58B6">
        <w:rPr>
          <w:rFonts w:ascii="Arial" w:hAnsi="Arial" w:cs="Arial"/>
          <w:sz w:val="24"/>
          <w:szCs w:val="24"/>
        </w:rPr>
        <w:t xml:space="preserve"> a ponto doloso mais noroeste da Amazônia. </w:t>
      </w:r>
      <w:r w:rsidR="00CC10E1" w:rsidRPr="00BE58B6">
        <w:rPr>
          <w:rFonts w:ascii="Arial" w:hAnsi="Arial" w:cs="Arial"/>
          <w:sz w:val="24"/>
          <w:szCs w:val="24"/>
        </w:rPr>
        <w:t xml:space="preserve"> </w:t>
      </w:r>
    </w:p>
    <w:p w:rsidR="0028321F" w:rsidRPr="00BE58B6" w:rsidRDefault="0028321F" w:rsidP="00BE58B6">
      <w:pPr>
        <w:spacing w:after="0" w:line="360" w:lineRule="auto"/>
        <w:jc w:val="both"/>
        <w:rPr>
          <w:rFonts w:ascii="Arial" w:hAnsi="Arial" w:cs="Arial"/>
          <w:sz w:val="24"/>
          <w:szCs w:val="24"/>
        </w:rPr>
      </w:pPr>
      <w:r w:rsidRPr="00BE58B6">
        <w:rPr>
          <w:rFonts w:ascii="Arial" w:hAnsi="Arial" w:cs="Arial"/>
          <w:sz w:val="24"/>
          <w:szCs w:val="24"/>
        </w:rPr>
        <w:t>Ao longo desse processo os contingentes populac</w:t>
      </w:r>
      <w:r w:rsidR="00E87A6D" w:rsidRPr="00BE58B6">
        <w:rPr>
          <w:rFonts w:ascii="Arial" w:hAnsi="Arial" w:cs="Arial"/>
          <w:sz w:val="24"/>
          <w:szCs w:val="24"/>
        </w:rPr>
        <w:t>ionais ou ação do Estado peruan</w:t>
      </w:r>
      <w:r w:rsidRPr="00BE58B6">
        <w:rPr>
          <w:rFonts w:ascii="Arial" w:hAnsi="Arial" w:cs="Arial"/>
          <w:sz w:val="24"/>
          <w:szCs w:val="24"/>
        </w:rPr>
        <w:t>o</w:t>
      </w:r>
      <w:r w:rsidR="00E87A6D" w:rsidRPr="00BE58B6">
        <w:rPr>
          <w:rFonts w:ascii="Arial" w:hAnsi="Arial" w:cs="Arial"/>
          <w:sz w:val="24"/>
          <w:szCs w:val="24"/>
        </w:rPr>
        <w:t>,</w:t>
      </w:r>
      <w:r w:rsidRPr="00BE58B6">
        <w:rPr>
          <w:rFonts w:ascii="Arial" w:hAnsi="Arial" w:cs="Arial"/>
          <w:sz w:val="24"/>
          <w:szCs w:val="24"/>
        </w:rPr>
        <w:t xml:space="preserve"> diante de sua fronteira amazônica</w:t>
      </w:r>
      <w:r w:rsidR="00E87A6D" w:rsidRPr="00BE58B6">
        <w:rPr>
          <w:rFonts w:ascii="Arial" w:hAnsi="Arial" w:cs="Arial"/>
          <w:sz w:val="24"/>
          <w:szCs w:val="24"/>
        </w:rPr>
        <w:t>,</w:t>
      </w:r>
      <w:r w:rsidRPr="00BE58B6">
        <w:rPr>
          <w:rFonts w:ascii="Arial" w:hAnsi="Arial" w:cs="Arial"/>
          <w:sz w:val="24"/>
          <w:szCs w:val="24"/>
        </w:rPr>
        <w:t xml:space="preserve"> contou com o aridifico do processo de migração em direção aos países amazônica limítrofes. </w:t>
      </w:r>
    </w:p>
    <w:p w:rsidR="005A1715" w:rsidRDefault="00444B2F" w:rsidP="00A60A94">
      <w:pPr>
        <w:spacing w:after="0" w:line="360" w:lineRule="auto"/>
        <w:jc w:val="both"/>
        <w:rPr>
          <w:rFonts w:ascii="Arial" w:hAnsi="Arial" w:cs="Arial"/>
          <w:sz w:val="24"/>
          <w:szCs w:val="24"/>
        </w:rPr>
      </w:pPr>
      <w:r w:rsidRPr="00BE58B6">
        <w:rPr>
          <w:rFonts w:ascii="Arial" w:hAnsi="Arial" w:cs="Arial"/>
          <w:sz w:val="24"/>
          <w:szCs w:val="24"/>
        </w:rPr>
        <w:t>A premissa fundamental na constituição de um campo de forças é pensada</w:t>
      </w:r>
      <w:r w:rsidR="008D3180" w:rsidRPr="00BE58B6">
        <w:rPr>
          <w:rFonts w:ascii="Arial" w:hAnsi="Arial" w:cs="Arial"/>
          <w:sz w:val="24"/>
          <w:szCs w:val="24"/>
        </w:rPr>
        <w:t>,</w:t>
      </w:r>
      <w:r w:rsidRPr="00BE58B6">
        <w:rPr>
          <w:rFonts w:ascii="Arial" w:hAnsi="Arial" w:cs="Arial"/>
          <w:sz w:val="24"/>
          <w:szCs w:val="24"/>
        </w:rPr>
        <w:t xml:space="preserve"> de acordo com Machado (1998)</w:t>
      </w:r>
      <w:r w:rsidR="008D3180" w:rsidRPr="00BE58B6">
        <w:rPr>
          <w:rFonts w:ascii="Arial" w:hAnsi="Arial" w:cs="Arial"/>
          <w:sz w:val="24"/>
          <w:szCs w:val="24"/>
        </w:rPr>
        <w:t>, sendo</w:t>
      </w:r>
      <w:r w:rsidRPr="00BE58B6">
        <w:rPr>
          <w:rFonts w:ascii="Arial" w:hAnsi="Arial" w:cs="Arial"/>
          <w:sz w:val="24"/>
          <w:szCs w:val="24"/>
        </w:rPr>
        <w:t xml:space="preserve"> parte da seguinte constatação que a </w:t>
      </w:r>
      <w:r w:rsidR="008D3180" w:rsidRPr="00BE58B6">
        <w:rPr>
          <w:rFonts w:ascii="Arial" w:hAnsi="Arial" w:cs="Arial"/>
          <w:sz w:val="24"/>
          <w:szCs w:val="24"/>
        </w:rPr>
        <w:t xml:space="preserve">fronteira está orientada </w:t>
      </w:r>
      <w:r w:rsidRPr="00BE58B6">
        <w:rPr>
          <w:rFonts w:ascii="Arial" w:hAnsi="Arial" w:cs="Arial"/>
          <w:sz w:val="24"/>
          <w:szCs w:val="24"/>
        </w:rPr>
        <w:t>para fora (forças centrífugas). No caso amazônico</w:t>
      </w:r>
      <w:r w:rsidR="008D3180" w:rsidRPr="00BE58B6">
        <w:rPr>
          <w:rFonts w:ascii="Arial" w:hAnsi="Arial" w:cs="Arial"/>
          <w:sz w:val="24"/>
          <w:szCs w:val="24"/>
        </w:rPr>
        <w:t>,</w:t>
      </w:r>
      <w:r w:rsidRPr="00BE58B6">
        <w:rPr>
          <w:rFonts w:ascii="Arial" w:hAnsi="Arial" w:cs="Arial"/>
          <w:sz w:val="24"/>
          <w:szCs w:val="24"/>
        </w:rPr>
        <w:t xml:space="preserve"> essas consolidam-se </w:t>
      </w:r>
      <w:r w:rsidR="008D3180" w:rsidRPr="00BE58B6">
        <w:rPr>
          <w:rFonts w:ascii="Arial" w:hAnsi="Arial" w:cs="Arial"/>
          <w:sz w:val="24"/>
          <w:szCs w:val="24"/>
        </w:rPr>
        <w:t>por meio</w:t>
      </w:r>
      <w:r w:rsidRPr="00BE58B6">
        <w:rPr>
          <w:rFonts w:ascii="Arial" w:hAnsi="Arial" w:cs="Arial"/>
          <w:sz w:val="24"/>
          <w:szCs w:val="24"/>
        </w:rPr>
        <w:t xml:space="preserve"> da</w:t>
      </w:r>
      <w:r w:rsidR="008D3180" w:rsidRPr="00BE58B6">
        <w:rPr>
          <w:rFonts w:ascii="Arial" w:hAnsi="Arial" w:cs="Arial"/>
          <w:sz w:val="24"/>
          <w:szCs w:val="24"/>
        </w:rPr>
        <w:t>s</w:t>
      </w:r>
      <w:r w:rsidRPr="00BE58B6">
        <w:rPr>
          <w:rFonts w:ascii="Arial" w:hAnsi="Arial" w:cs="Arial"/>
          <w:sz w:val="24"/>
          <w:szCs w:val="24"/>
        </w:rPr>
        <w:t xml:space="preserve"> conquistas</w:t>
      </w:r>
      <w:r w:rsidR="008D3180" w:rsidRPr="00BE58B6">
        <w:rPr>
          <w:rFonts w:ascii="Arial" w:hAnsi="Arial" w:cs="Arial"/>
          <w:sz w:val="24"/>
          <w:szCs w:val="24"/>
        </w:rPr>
        <w:t>,</w:t>
      </w:r>
      <w:r w:rsidRPr="00BE58B6">
        <w:rPr>
          <w:rFonts w:ascii="Arial" w:hAnsi="Arial" w:cs="Arial"/>
          <w:sz w:val="24"/>
          <w:szCs w:val="24"/>
        </w:rPr>
        <w:t xml:space="preserve"> conforme Moraes (</w:t>
      </w:r>
      <w:r w:rsidR="00BE58B6" w:rsidRPr="00BE58B6">
        <w:rPr>
          <w:rFonts w:ascii="Arial" w:hAnsi="Arial" w:cs="Arial"/>
          <w:sz w:val="24"/>
          <w:szCs w:val="24"/>
        </w:rPr>
        <w:t>2002</w:t>
      </w:r>
      <w:r w:rsidRPr="00BE58B6">
        <w:rPr>
          <w:rFonts w:ascii="Arial" w:hAnsi="Arial" w:cs="Arial"/>
          <w:sz w:val="24"/>
          <w:szCs w:val="24"/>
        </w:rPr>
        <w:t>)</w:t>
      </w:r>
      <w:r w:rsidR="008D3180" w:rsidRPr="00BE58B6">
        <w:rPr>
          <w:rFonts w:ascii="Arial" w:hAnsi="Arial" w:cs="Arial"/>
          <w:sz w:val="24"/>
          <w:szCs w:val="24"/>
        </w:rPr>
        <w:t>,</w:t>
      </w:r>
      <w:r w:rsidRPr="00BE58B6">
        <w:rPr>
          <w:rFonts w:ascii="Arial" w:hAnsi="Arial" w:cs="Arial"/>
          <w:sz w:val="24"/>
          <w:szCs w:val="24"/>
        </w:rPr>
        <w:t xml:space="preserve"> e </w:t>
      </w:r>
      <w:r w:rsidR="00D84E3F" w:rsidRPr="00BE58B6">
        <w:rPr>
          <w:rFonts w:ascii="Arial" w:hAnsi="Arial" w:cs="Arial"/>
          <w:sz w:val="24"/>
          <w:szCs w:val="24"/>
        </w:rPr>
        <w:t>consolidarão os</w:t>
      </w:r>
      <w:r w:rsidRPr="00BE58B6">
        <w:rPr>
          <w:rFonts w:ascii="Arial" w:hAnsi="Arial" w:cs="Arial"/>
          <w:sz w:val="24"/>
          <w:szCs w:val="24"/>
        </w:rPr>
        <w:t xml:space="preserve"> fundos territoriais que vão servir como parte </w:t>
      </w:r>
      <w:r w:rsidRPr="00A60A94">
        <w:rPr>
          <w:rFonts w:ascii="Arial" w:hAnsi="Arial" w:cs="Arial"/>
          <w:sz w:val="24"/>
          <w:szCs w:val="24"/>
        </w:rPr>
        <w:t>constituinte da</w:t>
      </w:r>
      <w:r w:rsidRPr="00BE58B6">
        <w:rPr>
          <w:rFonts w:ascii="Arial" w:hAnsi="Arial" w:cs="Arial"/>
          <w:sz w:val="24"/>
          <w:szCs w:val="24"/>
        </w:rPr>
        <w:t xml:space="preserve"> </w:t>
      </w:r>
      <w:r>
        <w:rPr>
          <w:rFonts w:ascii="Arial" w:hAnsi="Arial" w:cs="Arial"/>
          <w:sz w:val="24"/>
          <w:szCs w:val="24"/>
        </w:rPr>
        <w:lastRenderedPageBreak/>
        <w:t xml:space="preserve">formação do corpo do Estado. </w:t>
      </w:r>
      <w:r w:rsidR="002F5FE4">
        <w:rPr>
          <w:rFonts w:ascii="Arial" w:hAnsi="Arial" w:cs="Arial"/>
          <w:sz w:val="24"/>
          <w:szCs w:val="24"/>
        </w:rPr>
        <w:t xml:space="preserve">Uma das grandes preocupações da política estratégica brasileira é de fortalecer a presença do país, entretanto, países como Colombina e Peru conseguiram </w:t>
      </w:r>
      <w:r w:rsidR="008D3180">
        <w:rPr>
          <w:rFonts w:ascii="Arial" w:hAnsi="Arial" w:cs="Arial"/>
          <w:sz w:val="24"/>
          <w:szCs w:val="24"/>
        </w:rPr>
        <w:t xml:space="preserve">essa estratégia </w:t>
      </w:r>
      <w:r w:rsidR="002F5FE4">
        <w:rPr>
          <w:rFonts w:ascii="Arial" w:hAnsi="Arial" w:cs="Arial"/>
          <w:sz w:val="24"/>
          <w:szCs w:val="24"/>
        </w:rPr>
        <w:t>com maior sucesso.</w:t>
      </w:r>
    </w:p>
    <w:p w:rsidR="00FE381A" w:rsidRDefault="00FE381A" w:rsidP="00A60A94">
      <w:pPr>
        <w:spacing w:after="0" w:line="360" w:lineRule="auto"/>
        <w:jc w:val="both"/>
        <w:rPr>
          <w:rFonts w:ascii="Arial" w:hAnsi="Arial" w:cs="Arial"/>
          <w:sz w:val="24"/>
          <w:szCs w:val="24"/>
        </w:rPr>
      </w:pPr>
      <w:r>
        <w:rPr>
          <w:rFonts w:ascii="Arial" w:hAnsi="Arial" w:cs="Arial"/>
          <w:sz w:val="24"/>
          <w:szCs w:val="24"/>
        </w:rPr>
        <w:t>Do lado colombiano tem-se</w:t>
      </w:r>
      <w:r w:rsidR="002F5FE4" w:rsidRPr="00DE652B">
        <w:rPr>
          <w:rFonts w:ascii="Arial" w:hAnsi="Arial" w:cs="Arial"/>
          <w:sz w:val="24"/>
          <w:szCs w:val="24"/>
        </w:rPr>
        <w:t xml:space="preserve"> a fundação de Letícia (COL) na zona do Tr</w:t>
      </w:r>
      <w:r w:rsidR="00D60AA8">
        <w:rPr>
          <w:rFonts w:ascii="Arial" w:hAnsi="Arial" w:cs="Arial"/>
          <w:sz w:val="24"/>
          <w:szCs w:val="24"/>
        </w:rPr>
        <w:t xml:space="preserve">apézio </w:t>
      </w:r>
      <w:r>
        <w:rPr>
          <w:rFonts w:ascii="Arial" w:hAnsi="Arial" w:cs="Arial"/>
          <w:sz w:val="24"/>
          <w:szCs w:val="24"/>
        </w:rPr>
        <w:t>A</w:t>
      </w:r>
      <w:r w:rsidR="00D60AA8">
        <w:rPr>
          <w:rFonts w:ascii="Arial" w:hAnsi="Arial" w:cs="Arial"/>
          <w:sz w:val="24"/>
          <w:szCs w:val="24"/>
        </w:rPr>
        <w:t>mazônico que resguarda</w:t>
      </w:r>
      <w:r w:rsidR="002F5FE4" w:rsidRPr="00DE652B">
        <w:rPr>
          <w:rFonts w:ascii="Arial" w:hAnsi="Arial" w:cs="Arial"/>
          <w:sz w:val="24"/>
          <w:szCs w:val="24"/>
        </w:rPr>
        <w:t xml:space="preserve"> a presença desse país no condômino amazônico da grande bacia de drenagem</w:t>
      </w:r>
      <w:r w:rsidR="00D60AA8">
        <w:rPr>
          <w:rFonts w:ascii="Arial" w:hAnsi="Arial" w:cs="Arial"/>
          <w:sz w:val="24"/>
          <w:szCs w:val="24"/>
        </w:rPr>
        <w:t>,</w:t>
      </w:r>
      <w:r w:rsidR="002F5FE4" w:rsidRPr="00DE652B">
        <w:rPr>
          <w:rFonts w:ascii="Arial" w:hAnsi="Arial" w:cs="Arial"/>
          <w:sz w:val="24"/>
          <w:szCs w:val="24"/>
        </w:rPr>
        <w:t xml:space="preserve"> dando acesso a principal c</w:t>
      </w:r>
      <w:r w:rsidR="00D60AA8">
        <w:rPr>
          <w:rFonts w:ascii="Arial" w:hAnsi="Arial" w:cs="Arial"/>
          <w:sz w:val="24"/>
          <w:szCs w:val="24"/>
        </w:rPr>
        <w:t xml:space="preserve">alha desse sistema demográfico. </w:t>
      </w:r>
    </w:p>
    <w:p w:rsidR="002F5FE4" w:rsidRDefault="00D60AA8" w:rsidP="00A60A94">
      <w:pPr>
        <w:spacing w:after="0" w:line="360" w:lineRule="auto"/>
        <w:jc w:val="both"/>
        <w:rPr>
          <w:rFonts w:ascii="Arial" w:hAnsi="Arial" w:cs="Arial"/>
          <w:sz w:val="24"/>
          <w:szCs w:val="24"/>
        </w:rPr>
      </w:pPr>
      <w:r>
        <w:rPr>
          <w:rFonts w:ascii="Arial" w:hAnsi="Arial" w:cs="Arial"/>
          <w:sz w:val="24"/>
          <w:szCs w:val="24"/>
        </w:rPr>
        <w:t>A</w:t>
      </w:r>
      <w:r w:rsidR="00DE652B">
        <w:rPr>
          <w:rFonts w:ascii="Arial" w:hAnsi="Arial" w:cs="Arial"/>
          <w:sz w:val="24"/>
          <w:szCs w:val="24"/>
        </w:rPr>
        <w:t xml:space="preserve"> luta colombiana para </w:t>
      </w:r>
      <w:r>
        <w:rPr>
          <w:rFonts w:ascii="Arial" w:hAnsi="Arial" w:cs="Arial"/>
          <w:sz w:val="24"/>
          <w:szCs w:val="24"/>
        </w:rPr>
        <w:t xml:space="preserve">se </w:t>
      </w:r>
      <w:r w:rsidR="00DE652B">
        <w:rPr>
          <w:rFonts w:ascii="Arial" w:hAnsi="Arial" w:cs="Arial"/>
          <w:sz w:val="24"/>
          <w:szCs w:val="24"/>
        </w:rPr>
        <w:t xml:space="preserve">manter na </w:t>
      </w:r>
      <w:r w:rsidR="004244CA">
        <w:rPr>
          <w:rFonts w:ascii="Arial" w:hAnsi="Arial" w:cs="Arial"/>
          <w:sz w:val="24"/>
          <w:szCs w:val="24"/>
        </w:rPr>
        <w:t>Amazônia</w:t>
      </w:r>
      <w:r w:rsidR="00DE652B">
        <w:rPr>
          <w:rFonts w:ascii="Arial" w:hAnsi="Arial" w:cs="Arial"/>
          <w:sz w:val="24"/>
          <w:szCs w:val="24"/>
        </w:rPr>
        <w:t xml:space="preserve"> e na bacia de drenagem</w:t>
      </w:r>
      <w:r>
        <w:rPr>
          <w:rFonts w:ascii="Arial" w:hAnsi="Arial" w:cs="Arial"/>
          <w:sz w:val="24"/>
          <w:szCs w:val="24"/>
        </w:rPr>
        <w:t>,</w:t>
      </w:r>
      <w:r w:rsidR="00DE652B">
        <w:rPr>
          <w:rFonts w:ascii="Arial" w:hAnsi="Arial" w:cs="Arial"/>
          <w:sz w:val="24"/>
          <w:szCs w:val="24"/>
        </w:rPr>
        <w:t xml:space="preserve"> e ao seu acesso foi consolidada através de partilhas </w:t>
      </w:r>
      <w:r>
        <w:rPr>
          <w:rFonts w:ascii="Arial" w:hAnsi="Arial" w:cs="Arial"/>
          <w:sz w:val="24"/>
          <w:szCs w:val="24"/>
        </w:rPr>
        <w:t>territoriais, conforme</w:t>
      </w:r>
      <w:r w:rsidR="004244CA">
        <w:rPr>
          <w:rFonts w:ascii="Arial" w:hAnsi="Arial" w:cs="Arial"/>
          <w:sz w:val="24"/>
          <w:szCs w:val="24"/>
        </w:rPr>
        <w:t xml:space="preserve"> a figura </w:t>
      </w:r>
      <w:r w:rsidR="00FE381A">
        <w:rPr>
          <w:rFonts w:ascii="Arial" w:hAnsi="Arial" w:cs="Arial"/>
          <w:sz w:val="24"/>
          <w:szCs w:val="24"/>
        </w:rPr>
        <w:t xml:space="preserve">1, </w:t>
      </w:r>
      <w:r w:rsidR="004244CA">
        <w:rPr>
          <w:rFonts w:ascii="Arial" w:hAnsi="Arial" w:cs="Arial"/>
          <w:sz w:val="24"/>
          <w:szCs w:val="24"/>
        </w:rPr>
        <w:t xml:space="preserve">que resultou na perda de mais de um triplo de seu território no século XIX devido a fragmentação territorial do reino espanhol </w:t>
      </w:r>
      <w:r>
        <w:rPr>
          <w:rFonts w:ascii="Arial" w:hAnsi="Arial" w:cs="Arial"/>
          <w:sz w:val="24"/>
          <w:szCs w:val="24"/>
        </w:rPr>
        <w:t>no subcontinente</w:t>
      </w:r>
      <w:r w:rsidR="004244CA">
        <w:rPr>
          <w:rFonts w:ascii="Arial" w:hAnsi="Arial" w:cs="Arial"/>
          <w:sz w:val="24"/>
          <w:szCs w:val="24"/>
        </w:rPr>
        <w:t xml:space="preserve"> </w:t>
      </w:r>
      <w:r w:rsidR="00FE381A">
        <w:rPr>
          <w:rFonts w:ascii="Arial" w:hAnsi="Arial" w:cs="Arial"/>
          <w:sz w:val="24"/>
          <w:szCs w:val="24"/>
        </w:rPr>
        <w:t>sul-americano</w:t>
      </w:r>
      <w:r w:rsidR="004244CA">
        <w:rPr>
          <w:rFonts w:ascii="Arial" w:hAnsi="Arial" w:cs="Arial"/>
          <w:sz w:val="24"/>
          <w:szCs w:val="24"/>
        </w:rPr>
        <w:t xml:space="preserve">. </w:t>
      </w:r>
    </w:p>
    <w:p w:rsidR="00FE381A" w:rsidRDefault="00FE381A" w:rsidP="009E113C">
      <w:pPr>
        <w:spacing w:after="0" w:line="360" w:lineRule="auto"/>
        <w:rPr>
          <w:rFonts w:ascii="Arial" w:hAnsi="Arial" w:cs="Arial"/>
          <w:sz w:val="24"/>
          <w:szCs w:val="24"/>
        </w:rPr>
      </w:pPr>
    </w:p>
    <w:p w:rsidR="004244CA" w:rsidRDefault="004244CA" w:rsidP="009E113C">
      <w:pPr>
        <w:spacing w:after="0" w:line="360" w:lineRule="auto"/>
        <w:rPr>
          <w:rFonts w:ascii="Arial" w:hAnsi="Arial" w:cs="Arial"/>
          <w:sz w:val="24"/>
          <w:szCs w:val="24"/>
        </w:rPr>
      </w:pPr>
      <w:r w:rsidRPr="004244CA">
        <w:rPr>
          <w:rFonts w:ascii="Arial" w:hAnsi="Arial" w:cs="Arial"/>
          <w:noProof/>
          <w:sz w:val="24"/>
          <w:szCs w:val="24"/>
          <w:lang w:eastAsia="pt-BR"/>
        </w:rPr>
        <w:drawing>
          <wp:inline distT="0" distB="0" distL="0" distR="0">
            <wp:extent cx="2933700" cy="2546350"/>
            <wp:effectExtent l="0" t="0" r="0" b="6350"/>
            <wp:docPr id="1" name="Imagem 1" descr="C:\Users\CORD. GEOGRAFIA\Pictures\colomb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RD. GEOGRAFIA\Pictures\colombia.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933762" cy="2546404"/>
                    </a:xfrm>
                    <a:prstGeom prst="rect">
                      <a:avLst/>
                    </a:prstGeom>
                    <a:noFill/>
                    <a:ln>
                      <a:noFill/>
                    </a:ln>
                  </pic:spPr>
                </pic:pic>
              </a:graphicData>
            </a:graphic>
          </wp:inline>
        </w:drawing>
      </w:r>
    </w:p>
    <w:p w:rsidR="001126E5" w:rsidRPr="001126E5" w:rsidRDefault="001126E5" w:rsidP="009E113C">
      <w:pPr>
        <w:spacing w:after="0" w:line="360" w:lineRule="auto"/>
        <w:rPr>
          <w:rFonts w:ascii="Arial" w:hAnsi="Arial" w:cs="Arial"/>
          <w:sz w:val="24"/>
          <w:szCs w:val="24"/>
        </w:rPr>
      </w:pPr>
      <w:r>
        <w:rPr>
          <w:rFonts w:ascii="Arial" w:hAnsi="Arial" w:cs="Arial"/>
          <w:sz w:val="24"/>
          <w:szCs w:val="24"/>
        </w:rPr>
        <w:t>Figura 1</w:t>
      </w:r>
      <w:r w:rsidRPr="001126E5">
        <w:rPr>
          <w:rFonts w:ascii="Arial" w:hAnsi="Arial" w:cs="Arial"/>
          <w:sz w:val="24"/>
          <w:szCs w:val="24"/>
        </w:rPr>
        <w:t xml:space="preserve"> </w:t>
      </w:r>
      <w:r>
        <w:rPr>
          <w:rFonts w:ascii="Arial" w:hAnsi="Arial" w:cs="Arial"/>
          <w:sz w:val="24"/>
          <w:szCs w:val="24"/>
        </w:rPr>
        <w:t>– A grande Colômbia</w:t>
      </w:r>
    </w:p>
    <w:p w:rsidR="001126E5" w:rsidRDefault="001126E5" w:rsidP="009E113C">
      <w:pPr>
        <w:spacing w:after="0" w:line="360" w:lineRule="auto"/>
        <w:rPr>
          <w:rFonts w:ascii="Arial" w:hAnsi="Arial" w:cs="Arial"/>
          <w:sz w:val="24"/>
          <w:szCs w:val="24"/>
        </w:rPr>
      </w:pPr>
      <w:r w:rsidRPr="001126E5">
        <w:rPr>
          <w:rFonts w:ascii="Arial" w:hAnsi="Arial" w:cs="Arial"/>
          <w:sz w:val="24"/>
          <w:szCs w:val="24"/>
        </w:rPr>
        <w:t xml:space="preserve">Fonte:  </w:t>
      </w:r>
      <w:r>
        <w:rPr>
          <w:rFonts w:ascii="Arial" w:hAnsi="Arial" w:cs="Arial"/>
          <w:sz w:val="24"/>
          <w:szCs w:val="24"/>
        </w:rPr>
        <w:t xml:space="preserve">Revista Geopolítica Transfronteiriça (2017) </w:t>
      </w:r>
    </w:p>
    <w:p w:rsidR="001126E5" w:rsidRDefault="001126E5" w:rsidP="009E113C">
      <w:pPr>
        <w:spacing w:after="0" w:line="360" w:lineRule="auto"/>
        <w:rPr>
          <w:rFonts w:ascii="Arial" w:hAnsi="Arial" w:cs="Arial"/>
          <w:sz w:val="24"/>
          <w:szCs w:val="24"/>
        </w:rPr>
      </w:pPr>
    </w:p>
    <w:p w:rsidR="00A846D0" w:rsidRPr="0008730A" w:rsidRDefault="004244CA" w:rsidP="00186804">
      <w:pPr>
        <w:spacing w:after="0" w:line="360" w:lineRule="auto"/>
        <w:rPr>
          <w:rFonts w:ascii="Arial" w:hAnsi="Arial" w:cs="Arial"/>
          <w:sz w:val="24"/>
          <w:szCs w:val="24"/>
        </w:rPr>
      </w:pPr>
      <w:r w:rsidRPr="0008730A">
        <w:rPr>
          <w:rFonts w:ascii="Arial" w:hAnsi="Arial" w:cs="Arial"/>
          <w:sz w:val="24"/>
          <w:szCs w:val="24"/>
        </w:rPr>
        <w:t xml:space="preserve">O mesmo ocorreu com o lado peruano comparando-se a perda territorial desse país </w:t>
      </w:r>
      <w:r w:rsidR="00A846D0" w:rsidRPr="0008730A">
        <w:rPr>
          <w:rFonts w:ascii="Arial" w:hAnsi="Arial" w:cs="Arial"/>
          <w:sz w:val="24"/>
          <w:szCs w:val="24"/>
        </w:rPr>
        <w:t>de origem espanhola, no caso colombiano mais que triplo da área territorial desse país foi perdida ao longo do surgimento de novos Estados Territoriais, tirando o Equador todos os países conseguiram permanecer na bacia amazônica</w:t>
      </w:r>
      <w:r w:rsidR="00A5592C" w:rsidRPr="0008730A">
        <w:rPr>
          <w:rFonts w:ascii="Arial" w:hAnsi="Arial" w:cs="Arial"/>
          <w:sz w:val="24"/>
          <w:szCs w:val="24"/>
        </w:rPr>
        <w:t xml:space="preserve"> conforme demonstra </w:t>
      </w:r>
      <w:r w:rsidR="00A5592C" w:rsidRPr="00027584">
        <w:rPr>
          <w:rFonts w:ascii="Arial" w:hAnsi="Arial" w:cs="Arial"/>
          <w:sz w:val="24"/>
          <w:szCs w:val="24"/>
        </w:rPr>
        <w:t>Galindo e Cortes (2017)</w:t>
      </w:r>
      <w:r w:rsidR="00FE381A" w:rsidRPr="00027584">
        <w:rPr>
          <w:rFonts w:ascii="Arial" w:hAnsi="Arial" w:cs="Arial"/>
          <w:sz w:val="24"/>
          <w:szCs w:val="24"/>
        </w:rPr>
        <w:t>.</w:t>
      </w:r>
    </w:p>
    <w:p w:rsidR="00A846D0" w:rsidRDefault="00A846D0" w:rsidP="009E113C">
      <w:pPr>
        <w:spacing w:after="0" w:line="360" w:lineRule="auto"/>
        <w:ind w:firstLine="708"/>
        <w:rPr>
          <w:rFonts w:ascii="Arial" w:hAnsi="Arial" w:cs="Arial"/>
          <w:sz w:val="28"/>
          <w:szCs w:val="28"/>
        </w:rPr>
      </w:pPr>
    </w:p>
    <w:p w:rsidR="00A846D0" w:rsidRPr="00A846D0" w:rsidRDefault="00A846D0" w:rsidP="009E113C">
      <w:pPr>
        <w:spacing w:after="0" w:line="240" w:lineRule="auto"/>
        <w:ind w:left="2268"/>
        <w:rPr>
          <w:rFonts w:ascii="Arial" w:hAnsi="Arial" w:cs="Arial"/>
          <w:sz w:val="20"/>
          <w:szCs w:val="20"/>
        </w:rPr>
      </w:pPr>
      <w:r w:rsidRPr="00A846D0">
        <w:rPr>
          <w:rFonts w:ascii="Arial" w:hAnsi="Arial" w:cs="Arial"/>
          <w:sz w:val="20"/>
          <w:szCs w:val="20"/>
        </w:rPr>
        <w:t xml:space="preserve">En 1810 se obtiene la independencia de España, creándose la Gran Colombia, la cual incluíalas  actuales  republicas  de  Venezuela  y  Ecuador.  Debido a luchas y liderazgos internos se fortalecen  los  </w:t>
      </w:r>
      <w:r w:rsidRPr="00A846D0">
        <w:rPr>
          <w:rFonts w:ascii="Arial" w:hAnsi="Arial" w:cs="Arial"/>
          <w:sz w:val="20"/>
          <w:szCs w:val="20"/>
        </w:rPr>
        <w:lastRenderedPageBreak/>
        <w:t xml:space="preserve">movimientos  separatistas,  dividiéndose  más tarde en las actuales tres naciones. </w:t>
      </w:r>
    </w:p>
    <w:p w:rsidR="00A846D0" w:rsidRPr="00A846D0" w:rsidRDefault="00A846D0" w:rsidP="009E113C">
      <w:pPr>
        <w:spacing w:after="0" w:line="240" w:lineRule="auto"/>
        <w:ind w:left="2268"/>
        <w:rPr>
          <w:rFonts w:ascii="Arial" w:hAnsi="Arial" w:cs="Arial"/>
          <w:sz w:val="20"/>
          <w:szCs w:val="20"/>
        </w:rPr>
      </w:pPr>
      <w:r w:rsidRPr="00A846D0">
        <w:rPr>
          <w:rFonts w:ascii="Arial" w:hAnsi="Arial" w:cs="Arial"/>
          <w:sz w:val="20"/>
          <w:szCs w:val="20"/>
        </w:rPr>
        <w:t>En lo que respecta al tamaño y forma del territorio colombiano, se observa la pertenencia de Panamá y la gran extensión de la provincia del Cauca, quien,para la  época,  limitaba  con  el  imperio  del  Brasil,  hasta  la  desembocadura  del  rio Putumayo en el rio Amazonas (para España), (Solimoes para los portugueses). Se observa igualmente como Colombia poseía territorios que hoy pertenecena las repúblicas de Perúy Ecuador</w:t>
      </w:r>
      <w:r w:rsidR="00186804">
        <w:rPr>
          <w:rFonts w:ascii="Arial" w:hAnsi="Arial" w:cs="Arial"/>
          <w:sz w:val="20"/>
          <w:szCs w:val="20"/>
        </w:rPr>
        <w:t>.</w:t>
      </w:r>
      <w:r w:rsidR="00FE381A">
        <w:rPr>
          <w:rFonts w:ascii="Arial" w:hAnsi="Arial" w:cs="Arial"/>
          <w:sz w:val="20"/>
          <w:szCs w:val="20"/>
        </w:rPr>
        <w:t xml:space="preserve"> (GALINDO;</w:t>
      </w:r>
      <w:r w:rsidRPr="00A846D0">
        <w:rPr>
          <w:rFonts w:ascii="Arial" w:hAnsi="Arial" w:cs="Arial"/>
          <w:sz w:val="20"/>
          <w:szCs w:val="20"/>
        </w:rPr>
        <w:t xml:space="preserve"> CORTES, 2017, p. 6-7)</w:t>
      </w:r>
      <w:r w:rsidR="00186804">
        <w:rPr>
          <w:rFonts w:ascii="Arial" w:hAnsi="Arial" w:cs="Arial"/>
          <w:sz w:val="20"/>
          <w:szCs w:val="20"/>
        </w:rPr>
        <w:t>.</w:t>
      </w:r>
    </w:p>
    <w:p w:rsidR="00A846D0" w:rsidRDefault="00A846D0" w:rsidP="009E113C">
      <w:pPr>
        <w:spacing w:after="0" w:line="360" w:lineRule="auto"/>
        <w:ind w:firstLine="708"/>
        <w:rPr>
          <w:rFonts w:ascii="Arial" w:hAnsi="Arial" w:cs="Arial"/>
          <w:sz w:val="28"/>
          <w:szCs w:val="28"/>
        </w:rPr>
      </w:pPr>
    </w:p>
    <w:p w:rsidR="00F276C1" w:rsidRDefault="00A5592C" w:rsidP="000B7DE6">
      <w:pPr>
        <w:spacing w:after="0" w:line="360" w:lineRule="auto"/>
        <w:ind w:firstLine="708"/>
        <w:jc w:val="both"/>
        <w:rPr>
          <w:rFonts w:ascii="Arial" w:hAnsi="Arial" w:cs="Arial"/>
          <w:sz w:val="24"/>
          <w:szCs w:val="24"/>
        </w:rPr>
      </w:pPr>
      <w:r w:rsidRPr="00250E20">
        <w:rPr>
          <w:rFonts w:ascii="Arial" w:hAnsi="Arial" w:cs="Arial"/>
          <w:sz w:val="24"/>
          <w:szCs w:val="24"/>
        </w:rPr>
        <w:t>A</w:t>
      </w:r>
      <w:r w:rsidR="00A846D0" w:rsidRPr="00250E20">
        <w:rPr>
          <w:rFonts w:ascii="Arial" w:hAnsi="Arial" w:cs="Arial"/>
          <w:sz w:val="24"/>
          <w:szCs w:val="24"/>
        </w:rPr>
        <w:t xml:space="preserve">pesar das ameaças </w:t>
      </w:r>
      <w:proofErr w:type="spellStart"/>
      <w:r w:rsidR="00A846D0" w:rsidRPr="00250E20">
        <w:rPr>
          <w:rFonts w:ascii="Arial" w:hAnsi="Arial" w:cs="Arial"/>
          <w:sz w:val="24"/>
          <w:szCs w:val="24"/>
        </w:rPr>
        <w:t>subimperialistas</w:t>
      </w:r>
      <w:proofErr w:type="spellEnd"/>
      <w:r w:rsidR="00A846D0" w:rsidRPr="00250E20">
        <w:rPr>
          <w:rFonts w:ascii="Arial" w:hAnsi="Arial" w:cs="Arial"/>
          <w:sz w:val="24"/>
          <w:szCs w:val="24"/>
        </w:rPr>
        <w:t xml:space="preserve"> peruanas e em sua tentativa de recuperar seu espaço vital perdido ao longo de s</w:t>
      </w:r>
      <w:r w:rsidR="00FE381A">
        <w:rPr>
          <w:rFonts w:ascii="Arial" w:hAnsi="Arial" w:cs="Arial"/>
          <w:sz w:val="24"/>
          <w:szCs w:val="24"/>
        </w:rPr>
        <w:t xml:space="preserve">ua formação na região amazônica </w:t>
      </w:r>
      <w:r w:rsidR="00A846D0" w:rsidRPr="00250E20">
        <w:rPr>
          <w:rFonts w:ascii="Arial" w:hAnsi="Arial" w:cs="Arial"/>
          <w:sz w:val="24"/>
          <w:szCs w:val="24"/>
        </w:rPr>
        <w:t>consegui</w:t>
      </w:r>
      <w:r w:rsidR="00FE381A">
        <w:rPr>
          <w:rFonts w:ascii="Arial" w:hAnsi="Arial" w:cs="Arial"/>
          <w:sz w:val="24"/>
          <w:szCs w:val="24"/>
        </w:rPr>
        <w:t xml:space="preserve">u </w:t>
      </w:r>
      <w:r w:rsidR="00A846D0" w:rsidRPr="00250E20">
        <w:rPr>
          <w:rFonts w:ascii="Arial" w:hAnsi="Arial" w:cs="Arial"/>
          <w:sz w:val="24"/>
          <w:szCs w:val="24"/>
        </w:rPr>
        <w:t xml:space="preserve">manter-se através da instalação da capital na Zona de Trapézio </w:t>
      </w:r>
      <w:r w:rsidR="00F276C1">
        <w:rPr>
          <w:rFonts w:ascii="Arial" w:hAnsi="Arial" w:cs="Arial"/>
          <w:sz w:val="24"/>
          <w:szCs w:val="24"/>
        </w:rPr>
        <w:t xml:space="preserve">e </w:t>
      </w:r>
      <w:r w:rsidR="00A846D0" w:rsidRPr="00250E20">
        <w:rPr>
          <w:rFonts w:ascii="Arial" w:hAnsi="Arial" w:cs="Arial"/>
          <w:sz w:val="24"/>
          <w:szCs w:val="24"/>
        </w:rPr>
        <w:t>que deu a hegemonia ao país em todo o Alto Solimões</w:t>
      </w:r>
      <w:r w:rsidR="00FE381A">
        <w:rPr>
          <w:rFonts w:ascii="Arial" w:hAnsi="Arial" w:cs="Arial"/>
          <w:sz w:val="24"/>
          <w:szCs w:val="24"/>
        </w:rPr>
        <w:t>. S</w:t>
      </w:r>
      <w:r w:rsidR="00F276C1">
        <w:rPr>
          <w:rFonts w:ascii="Arial" w:hAnsi="Arial" w:cs="Arial"/>
          <w:sz w:val="24"/>
          <w:szCs w:val="24"/>
        </w:rPr>
        <w:t xml:space="preserve">endo assim, </w:t>
      </w:r>
      <w:r w:rsidR="00A846D0" w:rsidRPr="00250E20">
        <w:rPr>
          <w:rFonts w:ascii="Arial" w:hAnsi="Arial" w:cs="Arial"/>
          <w:sz w:val="24"/>
          <w:szCs w:val="24"/>
        </w:rPr>
        <w:t xml:space="preserve">revigorando e fortalecendo sua presença em suas fronteiras com um </w:t>
      </w:r>
      <w:r w:rsidR="00F276C1" w:rsidRPr="00250E20">
        <w:rPr>
          <w:rFonts w:ascii="Arial" w:hAnsi="Arial" w:cs="Arial"/>
          <w:sz w:val="24"/>
          <w:szCs w:val="24"/>
        </w:rPr>
        <w:t>equ</w:t>
      </w:r>
      <w:r w:rsidR="00F276C1">
        <w:rPr>
          <w:rFonts w:ascii="Arial" w:hAnsi="Arial" w:cs="Arial"/>
          <w:sz w:val="24"/>
          <w:szCs w:val="24"/>
        </w:rPr>
        <w:t>i</w:t>
      </w:r>
      <w:r w:rsidR="00F276C1" w:rsidRPr="00250E20">
        <w:rPr>
          <w:rFonts w:ascii="Arial" w:hAnsi="Arial" w:cs="Arial"/>
          <w:sz w:val="24"/>
          <w:szCs w:val="24"/>
        </w:rPr>
        <w:t>líbr</w:t>
      </w:r>
      <w:r w:rsidR="00F276C1">
        <w:rPr>
          <w:rFonts w:ascii="Arial" w:hAnsi="Arial" w:cs="Arial"/>
          <w:sz w:val="24"/>
          <w:szCs w:val="24"/>
        </w:rPr>
        <w:t>i</w:t>
      </w:r>
      <w:r w:rsidR="00F276C1" w:rsidRPr="00250E20">
        <w:rPr>
          <w:rFonts w:ascii="Arial" w:hAnsi="Arial" w:cs="Arial"/>
          <w:sz w:val="24"/>
          <w:szCs w:val="24"/>
        </w:rPr>
        <w:t>o</w:t>
      </w:r>
      <w:r w:rsidR="00A846D0" w:rsidRPr="00250E20">
        <w:rPr>
          <w:rFonts w:ascii="Arial" w:hAnsi="Arial" w:cs="Arial"/>
          <w:sz w:val="24"/>
          <w:szCs w:val="24"/>
        </w:rPr>
        <w:t xml:space="preserve"> de forças favoráveis a esse Estado e de suas projeções. </w:t>
      </w:r>
    </w:p>
    <w:p w:rsidR="004A1C4E" w:rsidRDefault="00A5592C" w:rsidP="000B7DE6">
      <w:pPr>
        <w:spacing w:after="0" w:line="360" w:lineRule="auto"/>
        <w:ind w:firstLine="708"/>
        <w:jc w:val="both"/>
        <w:rPr>
          <w:rFonts w:ascii="Arial" w:hAnsi="Arial" w:cs="Arial"/>
          <w:sz w:val="24"/>
          <w:szCs w:val="24"/>
        </w:rPr>
      </w:pPr>
      <w:r w:rsidRPr="00250E20">
        <w:rPr>
          <w:rFonts w:ascii="Arial" w:hAnsi="Arial" w:cs="Arial"/>
          <w:sz w:val="24"/>
          <w:szCs w:val="24"/>
        </w:rPr>
        <w:t>No início do Século XX</w:t>
      </w:r>
      <w:r w:rsidR="00F276C1">
        <w:rPr>
          <w:rFonts w:ascii="Arial" w:hAnsi="Arial" w:cs="Arial"/>
          <w:sz w:val="24"/>
          <w:szCs w:val="24"/>
        </w:rPr>
        <w:t>,</w:t>
      </w:r>
      <w:r w:rsidRPr="00250E20">
        <w:rPr>
          <w:rFonts w:ascii="Arial" w:hAnsi="Arial" w:cs="Arial"/>
          <w:sz w:val="24"/>
          <w:szCs w:val="24"/>
        </w:rPr>
        <w:t xml:space="preserve"> a primeira tentativa de reconqui</w:t>
      </w:r>
      <w:r w:rsidR="00F276C1">
        <w:rPr>
          <w:rFonts w:ascii="Arial" w:hAnsi="Arial" w:cs="Arial"/>
          <w:sz w:val="24"/>
          <w:szCs w:val="24"/>
        </w:rPr>
        <w:t>sta a seu espaço vital amazônico foi</w:t>
      </w:r>
      <w:r w:rsidRPr="00250E20">
        <w:rPr>
          <w:rFonts w:ascii="Arial" w:hAnsi="Arial" w:cs="Arial"/>
          <w:sz w:val="24"/>
          <w:szCs w:val="24"/>
        </w:rPr>
        <w:t xml:space="preserve"> a primeira via província de Loreto (PE) que </w:t>
      </w:r>
      <w:r w:rsidR="00F276C1">
        <w:rPr>
          <w:rFonts w:ascii="Arial" w:hAnsi="Arial" w:cs="Arial"/>
          <w:sz w:val="24"/>
          <w:szCs w:val="24"/>
        </w:rPr>
        <w:t xml:space="preserve">foi </w:t>
      </w:r>
      <w:r w:rsidRPr="00250E20">
        <w:rPr>
          <w:rFonts w:ascii="Arial" w:hAnsi="Arial" w:cs="Arial"/>
          <w:sz w:val="24"/>
          <w:szCs w:val="24"/>
        </w:rPr>
        <w:t>dada por uma ação bastante conhecida</w:t>
      </w:r>
      <w:r w:rsidR="00F276C1">
        <w:rPr>
          <w:rFonts w:ascii="Arial" w:hAnsi="Arial" w:cs="Arial"/>
          <w:sz w:val="24"/>
          <w:szCs w:val="24"/>
        </w:rPr>
        <w:t>,</w:t>
      </w:r>
      <w:r w:rsidRPr="00250E20">
        <w:rPr>
          <w:rFonts w:ascii="Arial" w:hAnsi="Arial" w:cs="Arial"/>
          <w:sz w:val="24"/>
          <w:szCs w:val="24"/>
        </w:rPr>
        <w:t xml:space="preserve"> antes mesmo da fundação de cidade de Letícia (COL)</w:t>
      </w:r>
      <w:r w:rsidR="00F276C1">
        <w:rPr>
          <w:rFonts w:ascii="Arial" w:hAnsi="Arial" w:cs="Arial"/>
          <w:sz w:val="24"/>
          <w:szCs w:val="24"/>
        </w:rPr>
        <w:t>,</w:t>
      </w:r>
      <w:r w:rsidRPr="00250E20">
        <w:rPr>
          <w:rFonts w:ascii="Arial" w:hAnsi="Arial" w:cs="Arial"/>
          <w:sz w:val="24"/>
          <w:szCs w:val="24"/>
        </w:rPr>
        <w:t xml:space="preserve"> </w:t>
      </w:r>
      <w:r w:rsidR="00F276C1">
        <w:rPr>
          <w:rFonts w:ascii="Arial" w:hAnsi="Arial" w:cs="Arial"/>
          <w:sz w:val="24"/>
          <w:szCs w:val="24"/>
        </w:rPr>
        <w:t>por meio</w:t>
      </w:r>
      <w:r w:rsidRPr="00250E20">
        <w:rPr>
          <w:rFonts w:ascii="Arial" w:hAnsi="Arial" w:cs="Arial"/>
          <w:sz w:val="24"/>
          <w:szCs w:val="24"/>
        </w:rPr>
        <w:t xml:space="preserve"> da capital dessa província pe</w:t>
      </w:r>
      <w:r w:rsidR="007C6146" w:rsidRPr="00250E20">
        <w:rPr>
          <w:rFonts w:ascii="Arial" w:hAnsi="Arial" w:cs="Arial"/>
          <w:sz w:val="24"/>
          <w:szCs w:val="24"/>
        </w:rPr>
        <w:t>ruana</w:t>
      </w:r>
      <w:r w:rsidR="00F276C1">
        <w:rPr>
          <w:rFonts w:ascii="Arial" w:hAnsi="Arial" w:cs="Arial"/>
          <w:sz w:val="24"/>
          <w:szCs w:val="24"/>
        </w:rPr>
        <w:t>,</w:t>
      </w:r>
      <w:r w:rsidR="007C6146" w:rsidRPr="00250E20">
        <w:rPr>
          <w:rFonts w:ascii="Arial" w:hAnsi="Arial" w:cs="Arial"/>
          <w:sz w:val="24"/>
          <w:szCs w:val="24"/>
        </w:rPr>
        <w:t xml:space="preserve"> a cidade de Iquitos (PE)</w:t>
      </w:r>
      <w:r w:rsidR="001D3C85" w:rsidRPr="00250E20">
        <w:rPr>
          <w:rFonts w:ascii="Arial" w:hAnsi="Arial" w:cs="Arial"/>
          <w:sz w:val="24"/>
          <w:szCs w:val="24"/>
        </w:rPr>
        <w:t>.</w:t>
      </w:r>
    </w:p>
    <w:p w:rsidR="0008730A" w:rsidRDefault="0008730A" w:rsidP="009E113C">
      <w:pPr>
        <w:spacing w:after="0" w:line="360" w:lineRule="auto"/>
        <w:ind w:firstLine="708"/>
        <w:rPr>
          <w:rFonts w:ascii="Arial" w:hAnsi="Arial" w:cs="Arial"/>
          <w:sz w:val="24"/>
          <w:szCs w:val="24"/>
        </w:rPr>
      </w:pPr>
    </w:p>
    <w:p w:rsidR="001D3C85" w:rsidRDefault="00FE381A" w:rsidP="009E113C">
      <w:pPr>
        <w:spacing w:after="0" w:line="360" w:lineRule="auto"/>
        <w:rPr>
          <w:rFonts w:ascii="Arial" w:hAnsi="Arial" w:cs="Arial"/>
          <w:b/>
          <w:sz w:val="24"/>
          <w:szCs w:val="24"/>
        </w:rPr>
      </w:pPr>
      <w:r w:rsidRPr="004A1C4E">
        <w:rPr>
          <w:rFonts w:ascii="Arial" w:hAnsi="Arial" w:cs="Arial"/>
          <w:b/>
          <w:sz w:val="24"/>
          <w:szCs w:val="24"/>
        </w:rPr>
        <w:t xml:space="preserve">ESTRATÉGIAS GEOPOLÍTICAS DE AÇÃO </w:t>
      </w:r>
    </w:p>
    <w:p w:rsidR="0008730A" w:rsidRPr="004A1C4E" w:rsidRDefault="0008730A" w:rsidP="009E113C">
      <w:pPr>
        <w:spacing w:after="0" w:line="360" w:lineRule="auto"/>
        <w:rPr>
          <w:rFonts w:ascii="Arial" w:hAnsi="Arial" w:cs="Arial"/>
          <w:b/>
          <w:sz w:val="24"/>
          <w:szCs w:val="24"/>
        </w:rPr>
      </w:pPr>
    </w:p>
    <w:p w:rsidR="00053B51" w:rsidRDefault="0057608A" w:rsidP="00027584">
      <w:pPr>
        <w:spacing w:after="0" w:line="360" w:lineRule="auto"/>
        <w:jc w:val="both"/>
        <w:rPr>
          <w:rFonts w:ascii="Arial" w:hAnsi="Arial" w:cs="Arial"/>
          <w:sz w:val="24"/>
          <w:szCs w:val="24"/>
        </w:rPr>
      </w:pPr>
      <w:r w:rsidRPr="00250E20">
        <w:rPr>
          <w:rFonts w:ascii="Arial" w:hAnsi="Arial" w:cs="Arial"/>
          <w:sz w:val="24"/>
          <w:szCs w:val="24"/>
        </w:rPr>
        <w:t>A base avançada de Iquitos (PE) serviu com</w:t>
      </w:r>
      <w:r w:rsidR="00037802">
        <w:rPr>
          <w:rFonts w:ascii="Arial" w:hAnsi="Arial" w:cs="Arial"/>
          <w:sz w:val="24"/>
          <w:szCs w:val="24"/>
        </w:rPr>
        <w:t>o</w:t>
      </w:r>
      <w:r w:rsidRPr="00250E20">
        <w:rPr>
          <w:rFonts w:ascii="Arial" w:hAnsi="Arial" w:cs="Arial"/>
          <w:sz w:val="24"/>
          <w:szCs w:val="24"/>
        </w:rPr>
        <w:t xml:space="preserve"> processo de ocupação peruano</w:t>
      </w:r>
      <w:r w:rsidR="00037802">
        <w:rPr>
          <w:rFonts w:ascii="Arial" w:hAnsi="Arial" w:cs="Arial"/>
          <w:sz w:val="24"/>
          <w:szCs w:val="24"/>
        </w:rPr>
        <w:t xml:space="preserve">, </w:t>
      </w:r>
      <w:r w:rsidRPr="00250E20">
        <w:rPr>
          <w:rFonts w:ascii="Arial" w:hAnsi="Arial" w:cs="Arial"/>
          <w:sz w:val="24"/>
          <w:szCs w:val="24"/>
        </w:rPr>
        <w:t>ao longo do século XIX e início do século XX</w:t>
      </w:r>
      <w:r w:rsidR="00037802">
        <w:rPr>
          <w:rFonts w:ascii="Arial" w:hAnsi="Arial" w:cs="Arial"/>
          <w:sz w:val="24"/>
          <w:szCs w:val="24"/>
        </w:rPr>
        <w:t>. O</w:t>
      </w:r>
      <w:r w:rsidRPr="00250E20">
        <w:rPr>
          <w:rFonts w:ascii="Arial" w:hAnsi="Arial" w:cs="Arial"/>
          <w:sz w:val="24"/>
          <w:szCs w:val="24"/>
        </w:rPr>
        <w:t>utros distritos como</w:t>
      </w:r>
      <w:r w:rsidR="00037802">
        <w:rPr>
          <w:rFonts w:ascii="Arial" w:hAnsi="Arial" w:cs="Arial"/>
          <w:sz w:val="24"/>
          <w:szCs w:val="24"/>
        </w:rPr>
        <w:t>,</w:t>
      </w:r>
      <w:r w:rsidRPr="00250E20">
        <w:rPr>
          <w:rFonts w:ascii="Arial" w:hAnsi="Arial" w:cs="Arial"/>
          <w:sz w:val="24"/>
          <w:szCs w:val="24"/>
        </w:rPr>
        <w:t xml:space="preserve"> Santa Rosa, Islândia, Caballococha</w:t>
      </w:r>
      <w:r w:rsidR="00242DED" w:rsidRPr="00250E20">
        <w:rPr>
          <w:rFonts w:ascii="Arial" w:hAnsi="Arial" w:cs="Arial"/>
          <w:sz w:val="24"/>
          <w:szCs w:val="24"/>
        </w:rPr>
        <w:t xml:space="preserve">, </w:t>
      </w:r>
      <w:r w:rsidR="004D2AF6" w:rsidRPr="00250E20">
        <w:rPr>
          <w:rFonts w:ascii="Arial" w:hAnsi="Arial" w:cs="Arial"/>
          <w:sz w:val="24"/>
          <w:szCs w:val="24"/>
        </w:rPr>
        <w:t>Nauta são</w:t>
      </w:r>
      <w:r w:rsidRPr="00250E20">
        <w:rPr>
          <w:rFonts w:ascii="Arial" w:hAnsi="Arial" w:cs="Arial"/>
          <w:sz w:val="24"/>
          <w:szCs w:val="24"/>
        </w:rPr>
        <w:t xml:space="preserve"> bases de apoio para o projeto do Estado peruano e estão </w:t>
      </w:r>
      <w:r w:rsidR="00037802">
        <w:rPr>
          <w:rFonts w:ascii="Arial" w:hAnsi="Arial" w:cs="Arial"/>
          <w:sz w:val="24"/>
          <w:szCs w:val="24"/>
        </w:rPr>
        <w:t>à</w:t>
      </w:r>
      <w:r w:rsidRPr="00250E20">
        <w:rPr>
          <w:rFonts w:ascii="Arial" w:hAnsi="Arial" w:cs="Arial"/>
          <w:sz w:val="24"/>
          <w:szCs w:val="24"/>
        </w:rPr>
        <w:t xml:space="preserve">s margens do grande rio </w:t>
      </w:r>
      <w:r w:rsidR="00845A7F" w:rsidRPr="00250E20">
        <w:rPr>
          <w:rFonts w:ascii="Arial" w:hAnsi="Arial" w:cs="Arial"/>
          <w:sz w:val="24"/>
          <w:szCs w:val="24"/>
        </w:rPr>
        <w:t>ou próximo de seu canal principal o Amazonas, ou seja, a parte mais ao nordeste da</w:t>
      </w:r>
      <w:r w:rsidR="00037802">
        <w:rPr>
          <w:rFonts w:ascii="Arial" w:hAnsi="Arial" w:cs="Arial"/>
          <w:sz w:val="24"/>
          <w:szCs w:val="24"/>
        </w:rPr>
        <w:t xml:space="preserve"> Amazônia peruana. A rede dendrí</w:t>
      </w:r>
      <w:r w:rsidR="00845A7F" w:rsidRPr="00250E20">
        <w:rPr>
          <w:rFonts w:ascii="Arial" w:hAnsi="Arial" w:cs="Arial"/>
          <w:sz w:val="24"/>
          <w:szCs w:val="24"/>
        </w:rPr>
        <w:t>tica favoreceu a ligação e o apoio ao povoamento dessas cidades.</w:t>
      </w:r>
      <w:r w:rsidR="00053B51">
        <w:rPr>
          <w:rFonts w:ascii="Arial" w:hAnsi="Arial" w:cs="Arial"/>
          <w:sz w:val="24"/>
          <w:szCs w:val="24"/>
        </w:rPr>
        <w:t xml:space="preserve"> A disputa do poder amazônico ou as forças que irão constituir girou em grande p</w:t>
      </w:r>
      <w:r w:rsidR="00AB2EB6">
        <w:rPr>
          <w:rFonts w:ascii="Arial" w:hAnsi="Arial" w:cs="Arial"/>
          <w:sz w:val="24"/>
          <w:szCs w:val="24"/>
        </w:rPr>
        <w:t>arte em torno dos rios</w:t>
      </w:r>
      <w:r w:rsidR="00AB2EB6" w:rsidRPr="00AB2EB6">
        <w:t xml:space="preserve"> </w:t>
      </w:r>
      <w:proofErr w:type="spellStart"/>
      <w:r w:rsidR="00AB2EB6" w:rsidRPr="00AB2EB6">
        <w:rPr>
          <w:rFonts w:ascii="Arial" w:hAnsi="Arial" w:cs="Arial"/>
          <w:sz w:val="24"/>
          <w:szCs w:val="24"/>
        </w:rPr>
        <w:t>Sebben</w:t>
      </w:r>
      <w:proofErr w:type="spellEnd"/>
      <w:r w:rsidR="00AB2EB6">
        <w:rPr>
          <w:rFonts w:ascii="Arial" w:hAnsi="Arial" w:cs="Arial"/>
          <w:sz w:val="24"/>
          <w:szCs w:val="24"/>
        </w:rPr>
        <w:t xml:space="preserve"> (2007</w:t>
      </w:r>
      <w:r w:rsidR="00053B51">
        <w:rPr>
          <w:rFonts w:ascii="Arial" w:hAnsi="Arial" w:cs="Arial"/>
          <w:sz w:val="24"/>
          <w:szCs w:val="24"/>
        </w:rPr>
        <w:t>)</w:t>
      </w:r>
      <w:r w:rsidR="00037802">
        <w:rPr>
          <w:rFonts w:ascii="Arial" w:hAnsi="Arial" w:cs="Arial"/>
          <w:sz w:val="24"/>
          <w:szCs w:val="24"/>
        </w:rPr>
        <w:t>,</w:t>
      </w:r>
      <w:r w:rsidR="00053B51">
        <w:rPr>
          <w:rFonts w:ascii="Arial" w:hAnsi="Arial" w:cs="Arial"/>
          <w:sz w:val="24"/>
          <w:szCs w:val="24"/>
        </w:rPr>
        <w:t xml:space="preserve"> deixa</w:t>
      </w:r>
      <w:r w:rsidR="00037802">
        <w:rPr>
          <w:rFonts w:ascii="Arial" w:hAnsi="Arial" w:cs="Arial"/>
          <w:sz w:val="24"/>
          <w:szCs w:val="24"/>
        </w:rPr>
        <w:t>ndo claro o caso boliviano.</w:t>
      </w:r>
    </w:p>
    <w:p w:rsidR="00053B51" w:rsidRDefault="00053B51" w:rsidP="00D84E3F">
      <w:pPr>
        <w:spacing w:after="0" w:line="360" w:lineRule="auto"/>
        <w:ind w:firstLine="709"/>
        <w:rPr>
          <w:rFonts w:ascii="Arial" w:hAnsi="Arial" w:cs="Arial"/>
          <w:sz w:val="24"/>
          <w:szCs w:val="24"/>
        </w:rPr>
      </w:pPr>
    </w:p>
    <w:p w:rsidR="00053B51" w:rsidRPr="00AB2EB6" w:rsidRDefault="00053B51" w:rsidP="00AB2EB6">
      <w:pPr>
        <w:pStyle w:val="PargrafodaLista"/>
        <w:numPr>
          <w:ilvl w:val="0"/>
          <w:numId w:val="3"/>
        </w:numPr>
        <w:spacing w:after="0" w:line="240" w:lineRule="auto"/>
        <w:jc w:val="both"/>
        <w:rPr>
          <w:rFonts w:ascii="Arial" w:hAnsi="Arial" w:cs="Arial"/>
          <w:sz w:val="20"/>
          <w:szCs w:val="20"/>
        </w:rPr>
      </w:pPr>
      <w:r w:rsidRPr="00037802">
        <w:rPr>
          <w:rFonts w:ascii="Arial" w:hAnsi="Arial" w:cs="Arial"/>
          <w:sz w:val="20"/>
          <w:szCs w:val="20"/>
        </w:rPr>
        <w:t xml:space="preserve">Porque a perdeu a disputa pelos rios. No período da emancipação política e de formação dos Estados sul-americanos, os rios eram sinônimos de lógica nacional. Ter acesso à margem do rio assegurava a condição de “ribeirinho”, o que, graças, às guerras empreendidas pelo Brasil., passou a ser sinônimo de ter direito à navegação da nascente, à embocadura. Em síntese, mais importante do que é do litoral do Pacífico, para ter acesso à Europa e à costa leste americana (Atlântica), era preciso que a Bolívia tivesse a acesso ao Rio Amazonas ou à Bacia do Prata (Rios, </w:t>
      </w:r>
      <w:r w:rsidRPr="00037802">
        <w:rPr>
          <w:rFonts w:ascii="Arial" w:hAnsi="Arial" w:cs="Arial"/>
          <w:sz w:val="20"/>
          <w:szCs w:val="20"/>
        </w:rPr>
        <w:lastRenderedPageBreak/>
        <w:t xml:space="preserve">Paraguai, Paraná, Uruguai), </w:t>
      </w:r>
      <w:r w:rsidRPr="00AB2EB6">
        <w:rPr>
          <w:rFonts w:ascii="Arial" w:hAnsi="Arial" w:cs="Arial"/>
          <w:sz w:val="20"/>
          <w:szCs w:val="20"/>
        </w:rPr>
        <w:t>dos quais o único que passa pela Bolívia e do rio Paraguai. (</w:t>
      </w:r>
      <w:r w:rsidR="00AB2EB6" w:rsidRPr="00AB2EB6">
        <w:rPr>
          <w:rFonts w:ascii="Arial" w:hAnsi="Arial" w:cs="Arial"/>
          <w:sz w:val="20"/>
          <w:szCs w:val="20"/>
        </w:rPr>
        <w:t>SEBBEN, 2007</w:t>
      </w:r>
      <w:r w:rsidRPr="00AB2EB6">
        <w:rPr>
          <w:rFonts w:ascii="Arial" w:hAnsi="Arial" w:cs="Arial"/>
          <w:sz w:val="20"/>
          <w:szCs w:val="20"/>
        </w:rPr>
        <w:t>,</w:t>
      </w:r>
      <w:r w:rsidR="00037802" w:rsidRPr="00AB2EB6">
        <w:rPr>
          <w:rFonts w:ascii="Arial" w:hAnsi="Arial" w:cs="Arial"/>
          <w:sz w:val="20"/>
          <w:szCs w:val="20"/>
        </w:rPr>
        <w:t xml:space="preserve"> </w:t>
      </w:r>
      <w:r w:rsidRPr="00AB2EB6">
        <w:rPr>
          <w:rFonts w:ascii="Arial" w:hAnsi="Arial" w:cs="Arial"/>
          <w:sz w:val="20"/>
          <w:szCs w:val="20"/>
        </w:rPr>
        <w:t>p.</w:t>
      </w:r>
      <w:r w:rsidR="00037802" w:rsidRPr="00AB2EB6">
        <w:rPr>
          <w:rFonts w:ascii="Arial" w:hAnsi="Arial" w:cs="Arial"/>
          <w:sz w:val="20"/>
          <w:szCs w:val="20"/>
        </w:rPr>
        <w:t xml:space="preserve"> </w:t>
      </w:r>
      <w:r w:rsidRPr="00AB2EB6">
        <w:rPr>
          <w:rFonts w:ascii="Arial" w:hAnsi="Arial" w:cs="Arial"/>
          <w:sz w:val="20"/>
          <w:szCs w:val="20"/>
        </w:rPr>
        <w:t>18)</w:t>
      </w:r>
      <w:r w:rsidR="00037802" w:rsidRPr="00AB2EB6">
        <w:rPr>
          <w:rFonts w:ascii="Arial" w:hAnsi="Arial" w:cs="Arial"/>
          <w:sz w:val="20"/>
          <w:szCs w:val="20"/>
        </w:rPr>
        <w:t>.</w:t>
      </w:r>
    </w:p>
    <w:p w:rsidR="00053B51" w:rsidRDefault="00053B51" w:rsidP="009E113C">
      <w:pPr>
        <w:spacing w:after="0" w:line="360" w:lineRule="auto"/>
        <w:ind w:firstLine="708"/>
        <w:rPr>
          <w:rFonts w:ascii="Arial" w:hAnsi="Arial" w:cs="Arial"/>
          <w:sz w:val="24"/>
          <w:szCs w:val="24"/>
        </w:rPr>
      </w:pPr>
    </w:p>
    <w:p w:rsidR="00845A7F" w:rsidRPr="00ED461D" w:rsidRDefault="004714E1" w:rsidP="00AB2EB6">
      <w:pPr>
        <w:spacing w:after="0" w:line="360" w:lineRule="auto"/>
        <w:ind w:firstLine="708"/>
        <w:jc w:val="both"/>
        <w:rPr>
          <w:rFonts w:ascii="Arial" w:hAnsi="Arial" w:cs="Arial"/>
          <w:sz w:val="24"/>
          <w:szCs w:val="24"/>
        </w:rPr>
      </w:pPr>
      <w:r>
        <w:rPr>
          <w:rFonts w:ascii="Arial" w:hAnsi="Arial" w:cs="Arial"/>
          <w:sz w:val="24"/>
          <w:szCs w:val="24"/>
        </w:rPr>
        <w:t>A própria questão geográfica física e dist</w:t>
      </w:r>
      <w:r w:rsidR="00FE381A">
        <w:rPr>
          <w:rFonts w:ascii="Arial" w:hAnsi="Arial" w:cs="Arial"/>
          <w:sz w:val="24"/>
          <w:szCs w:val="24"/>
        </w:rPr>
        <w:t xml:space="preserve">ribuição populacional facilitaram </w:t>
      </w:r>
      <w:r>
        <w:rPr>
          <w:rFonts w:ascii="Arial" w:hAnsi="Arial" w:cs="Arial"/>
          <w:sz w:val="24"/>
          <w:szCs w:val="24"/>
        </w:rPr>
        <w:t xml:space="preserve">ao longo do tempo </w:t>
      </w:r>
      <w:r w:rsidR="00FE381A">
        <w:rPr>
          <w:rFonts w:ascii="Arial" w:hAnsi="Arial" w:cs="Arial"/>
          <w:sz w:val="24"/>
          <w:szCs w:val="24"/>
        </w:rPr>
        <w:t>a atuação peruana n</w:t>
      </w:r>
      <w:r>
        <w:rPr>
          <w:rFonts w:ascii="Arial" w:hAnsi="Arial" w:cs="Arial"/>
          <w:sz w:val="24"/>
          <w:szCs w:val="24"/>
        </w:rPr>
        <w:t>a fronteira diante de seu projeto nacional</w:t>
      </w:r>
      <w:r w:rsidR="00FE381A">
        <w:rPr>
          <w:rFonts w:ascii="Arial" w:hAnsi="Arial" w:cs="Arial"/>
          <w:sz w:val="24"/>
          <w:szCs w:val="24"/>
        </w:rPr>
        <w:t>,</w:t>
      </w:r>
      <w:r>
        <w:rPr>
          <w:rFonts w:ascii="Arial" w:hAnsi="Arial" w:cs="Arial"/>
          <w:sz w:val="24"/>
          <w:szCs w:val="24"/>
        </w:rPr>
        <w:t xml:space="preserve"> </w:t>
      </w:r>
      <w:r w:rsidR="00835A2C">
        <w:rPr>
          <w:rFonts w:ascii="Arial" w:hAnsi="Arial" w:cs="Arial"/>
          <w:sz w:val="24"/>
          <w:szCs w:val="24"/>
        </w:rPr>
        <w:t>a</w:t>
      </w:r>
      <w:r w:rsidR="00845A7F" w:rsidRPr="00250E20">
        <w:rPr>
          <w:rFonts w:ascii="Arial" w:hAnsi="Arial" w:cs="Arial"/>
          <w:sz w:val="24"/>
          <w:szCs w:val="24"/>
        </w:rPr>
        <w:t xml:space="preserve">pesar da pressão migratória ocorrer de forma mais clara e intensa ao longo do limite e fronteira brasileira. </w:t>
      </w:r>
      <w:r w:rsidR="005118D8" w:rsidRPr="00250E20">
        <w:rPr>
          <w:rFonts w:ascii="Arial" w:hAnsi="Arial" w:cs="Arial"/>
          <w:sz w:val="24"/>
          <w:szCs w:val="24"/>
        </w:rPr>
        <w:t>As forças externas fronteiriças de fricção dada pelo contingente populacional trouxeram</w:t>
      </w:r>
      <w:r w:rsidR="00845A7F" w:rsidRPr="00250E20">
        <w:rPr>
          <w:rFonts w:ascii="Arial" w:hAnsi="Arial" w:cs="Arial"/>
          <w:sz w:val="24"/>
          <w:szCs w:val="24"/>
        </w:rPr>
        <w:t xml:space="preserve"> um conjunto de bas</w:t>
      </w:r>
      <w:r w:rsidR="00566164">
        <w:rPr>
          <w:rFonts w:ascii="Arial" w:hAnsi="Arial" w:cs="Arial"/>
          <w:sz w:val="24"/>
          <w:szCs w:val="24"/>
        </w:rPr>
        <w:t xml:space="preserve">es auxiliares </w:t>
      </w:r>
      <w:r w:rsidR="00845A7F" w:rsidRPr="00250E20">
        <w:rPr>
          <w:rFonts w:ascii="Arial" w:hAnsi="Arial" w:cs="Arial"/>
          <w:sz w:val="24"/>
          <w:szCs w:val="24"/>
        </w:rPr>
        <w:t xml:space="preserve">comandada pela cidade de Iquitos através de distritos em torno da </w:t>
      </w:r>
      <w:r w:rsidR="005118D8">
        <w:rPr>
          <w:rFonts w:ascii="Arial" w:hAnsi="Arial" w:cs="Arial"/>
          <w:sz w:val="24"/>
          <w:szCs w:val="24"/>
        </w:rPr>
        <w:t>região do trapézio colombiano. E</w:t>
      </w:r>
      <w:r w:rsidR="00845A7F" w:rsidRPr="00250E20">
        <w:rPr>
          <w:rFonts w:ascii="Arial" w:hAnsi="Arial" w:cs="Arial"/>
          <w:sz w:val="24"/>
          <w:szCs w:val="24"/>
        </w:rPr>
        <w:t>ntretanto, outros fluxos não tanto legais repercutem na fronteira colombiana</w:t>
      </w:r>
      <w:r w:rsidR="005118D8">
        <w:rPr>
          <w:rFonts w:ascii="Arial" w:hAnsi="Arial" w:cs="Arial"/>
          <w:sz w:val="24"/>
          <w:szCs w:val="24"/>
        </w:rPr>
        <w:t>,</w:t>
      </w:r>
      <w:r w:rsidR="00845A7F" w:rsidRPr="00250E20">
        <w:rPr>
          <w:rFonts w:ascii="Arial" w:hAnsi="Arial" w:cs="Arial"/>
          <w:sz w:val="24"/>
          <w:szCs w:val="24"/>
        </w:rPr>
        <w:t xml:space="preserve"> como é o caso do produzido pelo </w:t>
      </w:r>
      <w:r w:rsidR="00845A7F" w:rsidRPr="00ED461D">
        <w:rPr>
          <w:rFonts w:ascii="Arial" w:hAnsi="Arial" w:cs="Arial"/>
          <w:sz w:val="24"/>
          <w:szCs w:val="24"/>
        </w:rPr>
        <w:t xml:space="preserve">narcotráfico </w:t>
      </w:r>
      <w:r w:rsidR="005118D8" w:rsidRPr="00ED461D">
        <w:rPr>
          <w:rFonts w:ascii="Arial" w:hAnsi="Arial" w:cs="Arial"/>
          <w:sz w:val="24"/>
          <w:szCs w:val="24"/>
        </w:rPr>
        <w:t>através do escoamento</w:t>
      </w:r>
      <w:r w:rsidR="00845A7F" w:rsidRPr="00ED461D">
        <w:rPr>
          <w:rFonts w:ascii="Arial" w:hAnsi="Arial" w:cs="Arial"/>
          <w:sz w:val="24"/>
          <w:szCs w:val="24"/>
        </w:rPr>
        <w:t xml:space="preserve"> de drogas ilícitas. </w:t>
      </w:r>
    </w:p>
    <w:p w:rsidR="00ED461D" w:rsidRDefault="00B21963" w:rsidP="00AB2EB6">
      <w:pPr>
        <w:spacing w:after="0" w:line="360" w:lineRule="auto"/>
        <w:ind w:firstLine="708"/>
        <w:jc w:val="both"/>
        <w:rPr>
          <w:rFonts w:ascii="Arial" w:hAnsi="Arial" w:cs="Arial"/>
          <w:sz w:val="24"/>
          <w:szCs w:val="24"/>
        </w:rPr>
      </w:pPr>
      <w:r w:rsidRPr="00ED461D">
        <w:rPr>
          <w:rFonts w:ascii="Arial" w:hAnsi="Arial" w:cs="Arial"/>
          <w:sz w:val="24"/>
          <w:szCs w:val="24"/>
        </w:rPr>
        <w:t>Tratando em uma escala regional</w:t>
      </w:r>
      <w:r w:rsidR="005118D8">
        <w:rPr>
          <w:rFonts w:ascii="Arial" w:hAnsi="Arial" w:cs="Arial"/>
          <w:sz w:val="24"/>
          <w:szCs w:val="24"/>
        </w:rPr>
        <w:t>,</w:t>
      </w:r>
      <w:r w:rsidRPr="00ED461D">
        <w:rPr>
          <w:rFonts w:ascii="Arial" w:hAnsi="Arial" w:cs="Arial"/>
          <w:sz w:val="24"/>
          <w:szCs w:val="24"/>
        </w:rPr>
        <w:t xml:space="preserve"> a província de Loreto é a única no caso </w:t>
      </w:r>
      <w:r w:rsidR="00FA3EA6" w:rsidRPr="00ED461D">
        <w:rPr>
          <w:rFonts w:ascii="Arial" w:hAnsi="Arial" w:cs="Arial"/>
          <w:sz w:val="24"/>
          <w:szCs w:val="24"/>
        </w:rPr>
        <w:t xml:space="preserve">Amazônico peruano que constitui com três países </w:t>
      </w:r>
      <w:r w:rsidR="00ED461D" w:rsidRPr="00ED461D">
        <w:rPr>
          <w:rFonts w:ascii="Arial" w:hAnsi="Arial" w:cs="Arial"/>
          <w:sz w:val="24"/>
          <w:szCs w:val="24"/>
        </w:rPr>
        <w:t>amazônicos</w:t>
      </w:r>
      <w:r w:rsidR="00FA3EA6" w:rsidRPr="00ED461D">
        <w:rPr>
          <w:rFonts w:ascii="Arial" w:hAnsi="Arial" w:cs="Arial"/>
          <w:sz w:val="24"/>
          <w:szCs w:val="24"/>
        </w:rPr>
        <w:t xml:space="preserve"> fronteir</w:t>
      </w:r>
      <w:r w:rsidR="005118D8">
        <w:rPr>
          <w:rFonts w:ascii="Arial" w:hAnsi="Arial" w:cs="Arial"/>
          <w:sz w:val="24"/>
          <w:szCs w:val="24"/>
        </w:rPr>
        <w:t xml:space="preserve">as e que é a mais interiorizada, </w:t>
      </w:r>
      <w:r w:rsidR="00FA3EA6" w:rsidRPr="00ED461D">
        <w:rPr>
          <w:rFonts w:ascii="Arial" w:hAnsi="Arial" w:cs="Arial"/>
          <w:sz w:val="24"/>
          <w:szCs w:val="24"/>
        </w:rPr>
        <w:t>determinando seu grau de ação no Século XIX e XX como a principal protagonista dentro de uma ação de projeção amazônica resu</w:t>
      </w:r>
      <w:r w:rsidR="005118D8">
        <w:rPr>
          <w:rFonts w:ascii="Arial" w:hAnsi="Arial" w:cs="Arial"/>
          <w:sz w:val="24"/>
          <w:szCs w:val="24"/>
        </w:rPr>
        <w:t xml:space="preserve">ltando em projetos territoriais, </w:t>
      </w:r>
      <w:r w:rsidR="00FA3EA6" w:rsidRPr="00ED461D">
        <w:rPr>
          <w:rFonts w:ascii="Arial" w:hAnsi="Arial" w:cs="Arial"/>
          <w:sz w:val="24"/>
          <w:szCs w:val="24"/>
        </w:rPr>
        <w:t>não é por acaso</w:t>
      </w:r>
      <w:r w:rsidR="005118D8">
        <w:rPr>
          <w:rFonts w:ascii="Arial" w:hAnsi="Arial" w:cs="Arial"/>
          <w:sz w:val="24"/>
          <w:szCs w:val="24"/>
        </w:rPr>
        <w:t>,</w:t>
      </w:r>
      <w:r w:rsidR="00FA3EA6" w:rsidRPr="00ED461D">
        <w:rPr>
          <w:rFonts w:ascii="Arial" w:hAnsi="Arial" w:cs="Arial"/>
          <w:sz w:val="24"/>
          <w:szCs w:val="24"/>
        </w:rPr>
        <w:t xml:space="preserve"> que os problemas relacionados com a </w:t>
      </w:r>
      <w:r w:rsidR="00ED461D" w:rsidRPr="00ED461D">
        <w:rPr>
          <w:rFonts w:ascii="Arial" w:hAnsi="Arial" w:cs="Arial"/>
          <w:sz w:val="24"/>
          <w:szCs w:val="24"/>
        </w:rPr>
        <w:t>Colômbia</w:t>
      </w:r>
      <w:r w:rsidR="00FA3EA6" w:rsidRPr="00ED461D">
        <w:rPr>
          <w:rFonts w:ascii="Arial" w:hAnsi="Arial" w:cs="Arial"/>
          <w:sz w:val="24"/>
          <w:szCs w:val="24"/>
        </w:rPr>
        <w:t xml:space="preserve"> nos anos de 1930 </w:t>
      </w:r>
      <w:r w:rsidR="00ED461D" w:rsidRPr="00ED461D">
        <w:rPr>
          <w:rFonts w:ascii="Arial" w:hAnsi="Arial" w:cs="Arial"/>
          <w:sz w:val="24"/>
          <w:szCs w:val="24"/>
        </w:rPr>
        <w:t>e com</w:t>
      </w:r>
      <w:r w:rsidR="00FA3EA6" w:rsidRPr="00ED461D">
        <w:rPr>
          <w:rFonts w:ascii="Arial" w:hAnsi="Arial" w:cs="Arial"/>
          <w:sz w:val="24"/>
          <w:szCs w:val="24"/>
        </w:rPr>
        <w:t xml:space="preserve"> a cordilheira do Condor com o Equador</w:t>
      </w:r>
      <w:r w:rsidR="00ED461D" w:rsidRPr="00ED461D">
        <w:rPr>
          <w:rFonts w:ascii="Arial" w:hAnsi="Arial" w:cs="Arial"/>
          <w:sz w:val="24"/>
          <w:szCs w:val="24"/>
        </w:rPr>
        <w:t>. Próximo a reivindicações territ</w:t>
      </w:r>
      <w:r w:rsidR="005118D8">
        <w:rPr>
          <w:rFonts w:ascii="Arial" w:hAnsi="Arial" w:cs="Arial"/>
          <w:sz w:val="24"/>
          <w:szCs w:val="24"/>
        </w:rPr>
        <w:t>oriais da zona do trapézio teve-se</w:t>
      </w:r>
      <w:r w:rsidR="00ED461D" w:rsidRPr="00ED461D">
        <w:rPr>
          <w:rFonts w:ascii="Arial" w:hAnsi="Arial" w:cs="Arial"/>
          <w:sz w:val="24"/>
          <w:szCs w:val="24"/>
        </w:rPr>
        <w:t xml:space="preserve"> nos anos 1940 o conflito entre a fronteira Peru-Equador que ocasionada pelo estabelecimento de fronteira e que volta a surgir nos anos 1990 na região Amazônia desse país.  </w:t>
      </w:r>
    </w:p>
    <w:p w:rsidR="00566164" w:rsidRPr="00ED461D" w:rsidRDefault="00ED461D" w:rsidP="00AB2EB6">
      <w:pPr>
        <w:spacing w:after="0" w:line="360" w:lineRule="auto"/>
        <w:ind w:firstLine="708"/>
        <w:jc w:val="both"/>
        <w:rPr>
          <w:rFonts w:ascii="Arial" w:hAnsi="Arial" w:cs="Arial"/>
          <w:sz w:val="24"/>
          <w:szCs w:val="24"/>
        </w:rPr>
      </w:pPr>
      <w:r>
        <w:rPr>
          <w:rFonts w:ascii="Arial" w:hAnsi="Arial" w:cs="Arial"/>
          <w:sz w:val="24"/>
          <w:szCs w:val="24"/>
        </w:rPr>
        <w:t>A província de Loreto desde do final do XIX e início do Século XX como já colocado passou</w:t>
      </w:r>
      <w:r w:rsidR="005118D8">
        <w:rPr>
          <w:rFonts w:ascii="Arial" w:hAnsi="Arial" w:cs="Arial"/>
          <w:sz w:val="24"/>
          <w:szCs w:val="24"/>
        </w:rPr>
        <w:t xml:space="preserve"> a ser a principal protagonista, </w:t>
      </w:r>
      <w:r>
        <w:rPr>
          <w:rFonts w:ascii="Arial" w:hAnsi="Arial" w:cs="Arial"/>
          <w:sz w:val="24"/>
          <w:szCs w:val="24"/>
        </w:rPr>
        <w:t>e ao mesmo tempo</w:t>
      </w:r>
      <w:r w:rsidR="005118D8">
        <w:rPr>
          <w:rFonts w:ascii="Arial" w:hAnsi="Arial" w:cs="Arial"/>
          <w:sz w:val="24"/>
          <w:szCs w:val="24"/>
        </w:rPr>
        <w:t>,</w:t>
      </w:r>
      <w:r>
        <w:rPr>
          <w:rFonts w:ascii="Arial" w:hAnsi="Arial" w:cs="Arial"/>
          <w:sz w:val="24"/>
          <w:szCs w:val="24"/>
        </w:rPr>
        <w:t xml:space="preserve"> base de apoio para os projetos geopolíticos que repercute em toda a fronteira dos países limítrofes em torno dos projetos e pressões e interesses dessa unidade</w:t>
      </w:r>
      <w:r w:rsidR="00F91581">
        <w:rPr>
          <w:rFonts w:ascii="Arial" w:hAnsi="Arial" w:cs="Arial"/>
          <w:sz w:val="24"/>
          <w:szCs w:val="24"/>
        </w:rPr>
        <w:t>,</w:t>
      </w:r>
      <w:r>
        <w:rPr>
          <w:rFonts w:ascii="Arial" w:hAnsi="Arial" w:cs="Arial"/>
          <w:sz w:val="24"/>
          <w:szCs w:val="24"/>
        </w:rPr>
        <w:t xml:space="preserve"> </w:t>
      </w:r>
      <w:r w:rsidR="00566164">
        <w:rPr>
          <w:rFonts w:ascii="Arial" w:hAnsi="Arial" w:cs="Arial"/>
          <w:sz w:val="24"/>
          <w:szCs w:val="24"/>
        </w:rPr>
        <w:t xml:space="preserve">reforçando a ideia de zona de fricção formada por esse estado nacional através de suas bases figura 2. </w:t>
      </w:r>
    </w:p>
    <w:p w:rsidR="00B21963" w:rsidRPr="00ED461D" w:rsidRDefault="00FA3EA6" w:rsidP="00AB2EB6">
      <w:pPr>
        <w:spacing w:after="0" w:line="360" w:lineRule="auto"/>
        <w:ind w:firstLine="708"/>
        <w:jc w:val="both"/>
        <w:rPr>
          <w:rFonts w:ascii="Arial" w:hAnsi="Arial" w:cs="Arial"/>
          <w:color w:val="FF0000"/>
          <w:sz w:val="24"/>
          <w:szCs w:val="24"/>
        </w:rPr>
      </w:pPr>
      <w:r w:rsidRPr="00ED461D">
        <w:rPr>
          <w:rFonts w:ascii="Arial" w:hAnsi="Arial" w:cs="Arial"/>
          <w:color w:val="FF0000"/>
          <w:sz w:val="24"/>
          <w:szCs w:val="24"/>
        </w:rPr>
        <w:t xml:space="preserve"> </w:t>
      </w:r>
    </w:p>
    <w:p w:rsidR="00ED461D" w:rsidRPr="00ED461D" w:rsidRDefault="00845A7F" w:rsidP="009E113C">
      <w:pPr>
        <w:spacing w:after="0" w:line="360" w:lineRule="auto"/>
        <w:ind w:firstLine="708"/>
        <w:rPr>
          <w:rFonts w:ascii="Arial" w:hAnsi="Arial" w:cs="Arial"/>
          <w:sz w:val="20"/>
          <w:szCs w:val="20"/>
        </w:rPr>
      </w:pPr>
      <w:r>
        <w:rPr>
          <w:rFonts w:ascii="Arial" w:hAnsi="Arial" w:cs="Arial"/>
          <w:sz w:val="20"/>
          <w:szCs w:val="20"/>
        </w:rPr>
        <w:t xml:space="preserve"> </w:t>
      </w:r>
    </w:p>
    <w:p w:rsidR="005F4C3A" w:rsidRDefault="005F4C3A" w:rsidP="00F91581">
      <w:pPr>
        <w:spacing w:after="0" w:line="360" w:lineRule="auto"/>
        <w:rPr>
          <w:rFonts w:ascii="Arial" w:hAnsi="Arial" w:cs="Arial"/>
          <w:noProof/>
          <w:sz w:val="20"/>
          <w:szCs w:val="20"/>
          <w:lang w:eastAsia="pt-BR"/>
        </w:rPr>
      </w:pPr>
      <w:r w:rsidRPr="005F4C3A">
        <w:rPr>
          <w:rFonts w:ascii="Arial" w:hAnsi="Arial" w:cs="Arial"/>
          <w:noProof/>
          <w:sz w:val="20"/>
          <w:szCs w:val="20"/>
          <w:lang w:eastAsia="pt-BR"/>
        </w:rPr>
        <w:lastRenderedPageBreak/>
        <w:drawing>
          <wp:inline distT="0" distB="0" distL="0" distR="0">
            <wp:extent cx="4178300" cy="2451100"/>
            <wp:effectExtent l="0" t="0" r="0" b="6350"/>
            <wp:docPr id="2" name="Imagem 2" descr="C:\Users\CORD. GEOGRAFIA\Pictures\uuuuuuuuuuuu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RD. GEOGRAFIA\Pictures\uuuuuuuuuuuuu.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78678" cy="2451322"/>
                    </a:xfrm>
                    <a:prstGeom prst="rect">
                      <a:avLst/>
                    </a:prstGeom>
                    <a:noFill/>
                    <a:ln>
                      <a:noFill/>
                    </a:ln>
                  </pic:spPr>
                </pic:pic>
              </a:graphicData>
            </a:graphic>
          </wp:inline>
        </w:drawing>
      </w:r>
    </w:p>
    <w:p w:rsidR="007C6146" w:rsidRPr="00F91581" w:rsidRDefault="007C6146" w:rsidP="00F91581">
      <w:pPr>
        <w:spacing w:after="0" w:line="360" w:lineRule="auto"/>
        <w:rPr>
          <w:rFonts w:ascii="Arial" w:hAnsi="Arial" w:cs="Arial"/>
          <w:noProof/>
          <w:sz w:val="24"/>
          <w:szCs w:val="24"/>
          <w:lang w:eastAsia="pt-BR"/>
        </w:rPr>
      </w:pPr>
      <w:r w:rsidRPr="00F91581">
        <w:rPr>
          <w:rFonts w:ascii="Arial" w:hAnsi="Arial" w:cs="Arial"/>
          <w:noProof/>
          <w:sz w:val="24"/>
          <w:szCs w:val="24"/>
          <w:lang w:eastAsia="pt-BR"/>
        </w:rPr>
        <w:t xml:space="preserve">Figura 2 - Rede Urbana Peruana </w:t>
      </w:r>
      <w:r w:rsidR="00242DED" w:rsidRPr="00F91581">
        <w:rPr>
          <w:rFonts w:ascii="Arial" w:hAnsi="Arial" w:cs="Arial"/>
          <w:noProof/>
          <w:sz w:val="24"/>
          <w:szCs w:val="24"/>
          <w:lang w:eastAsia="pt-BR"/>
        </w:rPr>
        <w:t>Estrattégia Territorial para  o Adensamento Populacional  da Fronteira</w:t>
      </w:r>
    </w:p>
    <w:p w:rsidR="007C6146" w:rsidRPr="00F91581" w:rsidRDefault="007C6146" w:rsidP="00F91581">
      <w:pPr>
        <w:spacing w:after="0" w:line="360" w:lineRule="auto"/>
        <w:rPr>
          <w:rFonts w:ascii="Arial" w:hAnsi="Arial" w:cs="Arial"/>
          <w:noProof/>
          <w:sz w:val="24"/>
          <w:szCs w:val="24"/>
          <w:lang w:eastAsia="pt-BR"/>
        </w:rPr>
      </w:pPr>
      <w:r w:rsidRPr="00F91581">
        <w:rPr>
          <w:rFonts w:ascii="Arial" w:hAnsi="Arial" w:cs="Arial"/>
          <w:noProof/>
          <w:sz w:val="24"/>
          <w:szCs w:val="24"/>
          <w:lang w:eastAsia="pt-BR"/>
        </w:rPr>
        <w:t>F</w:t>
      </w:r>
      <w:r w:rsidR="00242DED" w:rsidRPr="00F91581">
        <w:rPr>
          <w:rFonts w:ascii="Arial" w:hAnsi="Arial" w:cs="Arial"/>
          <w:noProof/>
          <w:sz w:val="24"/>
          <w:szCs w:val="24"/>
          <w:lang w:eastAsia="pt-BR"/>
        </w:rPr>
        <w:t>onte</w:t>
      </w:r>
      <w:r w:rsidRPr="00F91581">
        <w:rPr>
          <w:rFonts w:ascii="Arial" w:hAnsi="Arial" w:cs="Arial"/>
          <w:noProof/>
          <w:sz w:val="24"/>
          <w:szCs w:val="24"/>
          <w:lang w:eastAsia="pt-BR"/>
        </w:rPr>
        <w:t>:  www.amblecotechristiancentre.org.</w:t>
      </w:r>
    </w:p>
    <w:p w:rsidR="005A1715" w:rsidRPr="00F91581" w:rsidRDefault="005A1715" w:rsidP="00F91581">
      <w:pPr>
        <w:spacing w:after="0" w:line="360" w:lineRule="auto"/>
        <w:rPr>
          <w:rFonts w:ascii="Arial" w:hAnsi="Arial" w:cs="Arial"/>
          <w:sz w:val="24"/>
          <w:szCs w:val="24"/>
        </w:rPr>
      </w:pPr>
    </w:p>
    <w:p w:rsidR="00B27055" w:rsidRDefault="00242DED" w:rsidP="00AB2EB6">
      <w:pPr>
        <w:spacing w:after="0" w:line="360" w:lineRule="auto"/>
        <w:ind w:firstLine="708"/>
        <w:jc w:val="both"/>
        <w:rPr>
          <w:rFonts w:ascii="Arial" w:hAnsi="Arial" w:cs="Arial"/>
          <w:sz w:val="24"/>
          <w:szCs w:val="24"/>
        </w:rPr>
      </w:pPr>
      <w:r w:rsidRPr="00C23F85">
        <w:rPr>
          <w:rFonts w:ascii="Arial" w:hAnsi="Arial" w:cs="Arial"/>
          <w:sz w:val="24"/>
          <w:szCs w:val="24"/>
        </w:rPr>
        <w:t>Ainda vendo a figura 2</w:t>
      </w:r>
      <w:r w:rsidR="00F91581">
        <w:rPr>
          <w:rFonts w:ascii="Arial" w:hAnsi="Arial" w:cs="Arial"/>
          <w:sz w:val="24"/>
          <w:szCs w:val="24"/>
        </w:rPr>
        <w:t xml:space="preserve"> </w:t>
      </w:r>
      <w:r w:rsidR="00167385" w:rsidRPr="00C23F85">
        <w:rPr>
          <w:rFonts w:ascii="Arial" w:hAnsi="Arial" w:cs="Arial"/>
          <w:sz w:val="24"/>
          <w:szCs w:val="24"/>
        </w:rPr>
        <w:t>pode</w:t>
      </w:r>
      <w:r w:rsidR="00F91581">
        <w:rPr>
          <w:rFonts w:ascii="Arial" w:hAnsi="Arial" w:cs="Arial"/>
          <w:sz w:val="24"/>
          <w:szCs w:val="24"/>
        </w:rPr>
        <w:t>-se</w:t>
      </w:r>
      <w:r w:rsidR="00167385" w:rsidRPr="00C23F85">
        <w:rPr>
          <w:rFonts w:ascii="Arial" w:hAnsi="Arial" w:cs="Arial"/>
          <w:sz w:val="24"/>
          <w:szCs w:val="24"/>
        </w:rPr>
        <w:t xml:space="preserve"> analisar que a cidade capital de Pucallpa</w:t>
      </w:r>
      <w:r w:rsidR="00C23F85" w:rsidRPr="00C23F85">
        <w:rPr>
          <w:rFonts w:ascii="Arial" w:hAnsi="Arial" w:cs="Arial"/>
          <w:sz w:val="24"/>
          <w:szCs w:val="24"/>
        </w:rPr>
        <w:t xml:space="preserve"> </w:t>
      </w:r>
      <w:r w:rsidR="00243128" w:rsidRPr="00C23F85">
        <w:rPr>
          <w:rFonts w:ascii="Arial" w:hAnsi="Arial" w:cs="Arial"/>
          <w:sz w:val="24"/>
          <w:szCs w:val="24"/>
        </w:rPr>
        <w:t xml:space="preserve">na </w:t>
      </w:r>
      <w:r w:rsidR="00C23F85" w:rsidRPr="00C23F85">
        <w:rPr>
          <w:rFonts w:ascii="Arial" w:hAnsi="Arial" w:cs="Arial"/>
          <w:sz w:val="24"/>
          <w:szCs w:val="24"/>
        </w:rPr>
        <w:t>província Ucayali</w:t>
      </w:r>
      <w:r w:rsidR="00F90677" w:rsidRPr="00C23F85">
        <w:rPr>
          <w:rFonts w:ascii="Arial" w:hAnsi="Arial" w:cs="Arial"/>
          <w:sz w:val="24"/>
          <w:szCs w:val="24"/>
        </w:rPr>
        <w:t xml:space="preserve"> </w:t>
      </w:r>
      <w:r w:rsidR="00C23F85">
        <w:rPr>
          <w:rFonts w:ascii="Arial" w:hAnsi="Arial" w:cs="Arial"/>
          <w:sz w:val="24"/>
          <w:szCs w:val="24"/>
        </w:rPr>
        <w:t xml:space="preserve">representa uma das bases avançadas em direção a </w:t>
      </w:r>
      <w:r w:rsidR="00F91581">
        <w:rPr>
          <w:rFonts w:ascii="Arial" w:hAnsi="Arial" w:cs="Arial"/>
          <w:sz w:val="24"/>
          <w:szCs w:val="24"/>
        </w:rPr>
        <w:t xml:space="preserve">parte mais noroeste da Amazônia, </w:t>
      </w:r>
      <w:r w:rsidR="00C23F85">
        <w:rPr>
          <w:rFonts w:ascii="Arial" w:hAnsi="Arial" w:cs="Arial"/>
          <w:sz w:val="24"/>
          <w:szCs w:val="24"/>
        </w:rPr>
        <w:t>no jogo geopolítico. A construção da rodovia transoceânica estabelecida pelo Brasil e Peru capturou a parte mais a</w:t>
      </w:r>
      <w:r w:rsidR="00F91581">
        <w:rPr>
          <w:rFonts w:ascii="Arial" w:hAnsi="Arial" w:cs="Arial"/>
          <w:sz w:val="24"/>
          <w:szCs w:val="24"/>
        </w:rPr>
        <w:t xml:space="preserve">o sudoeste amazônico brasileiro, </w:t>
      </w:r>
      <w:r w:rsidR="00657DBC">
        <w:rPr>
          <w:rFonts w:ascii="Arial" w:hAnsi="Arial" w:cs="Arial"/>
          <w:sz w:val="24"/>
          <w:szCs w:val="24"/>
        </w:rPr>
        <w:t>capturando</w:t>
      </w:r>
      <w:r w:rsidR="00C23F85">
        <w:rPr>
          <w:rFonts w:ascii="Arial" w:hAnsi="Arial" w:cs="Arial"/>
          <w:sz w:val="24"/>
          <w:szCs w:val="24"/>
        </w:rPr>
        <w:t xml:space="preserve"> essa porção do território para a forças do </w:t>
      </w:r>
      <w:r w:rsidR="00F91581">
        <w:rPr>
          <w:rFonts w:ascii="Arial" w:hAnsi="Arial" w:cs="Arial"/>
          <w:sz w:val="24"/>
          <w:szCs w:val="24"/>
        </w:rPr>
        <w:t>sistema geográfico do Pacifico S</w:t>
      </w:r>
      <w:r w:rsidR="00C23F85">
        <w:rPr>
          <w:rFonts w:ascii="Arial" w:hAnsi="Arial" w:cs="Arial"/>
          <w:sz w:val="24"/>
          <w:szCs w:val="24"/>
        </w:rPr>
        <w:t>ul, o g</w:t>
      </w:r>
      <w:r w:rsidR="00F91581">
        <w:rPr>
          <w:rFonts w:ascii="Arial" w:hAnsi="Arial" w:cs="Arial"/>
          <w:sz w:val="24"/>
          <w:szCs w:val="24"/>
        </w:rPr>
        <w:t>rande emaranhado como se observa</w:t>
      </w:r>
      <w:r w:rsidR="00C23F85">
        <w:rPr>
          <w:rFonts w:ascii="Arial" w:hAnsi="Arial" w:cs="Arial"/>
          <w:sz w:val="24"/>
          <w:szCs w:val="24"/>
        </w:rPr>
        <w:t xml:space="preserve"> na figura 2 gira em torno do centro nervoso, ou seja, do comando do território peruano </w:t>
      </w:r>
      <w:r w:rsidR="00B27055">
        <w:rPr>
          <w:rFonts w:ascii="Arial" w:hAnsi="Arial" w:cs="Arial"/>
          <w:sz w:val="24"/>
          <w:szCs w:val="24"/>
        </w:rPr>
        <w:t>sediado em Lima</w:t>
      </w:r>
      <w:r w:rsidR="00F91581">
        <w:rPr>
          <w:rFonts w:ascii="Arial" w:hAnsi="Arial" w:cs="Arial"/>
          <w:sz w:val="24"/>
          <w:szCs w:val="24"/>
        </w:rPr>
        <w:t>,</w:t>
      </w:r>
      <w:r w:rsidR="00B27055">
        <w:rPr>
          <w:rFonts w:ascii="Arial" w:hAnsi="Arial" w:cs="Arial"/>
          <w:sz w:val="24"/>
          <w:szCs w:val="24"/>
        </w:rPr>
        <w:t xml:space="preserve"> capital do país</w:t>
      </w:r>
      <w:r w:rsidR="00F91581">
        <w:rPr>
          <w:rFonts w:ascii="Arial" w:hAnsi="Arial" w:cs="Arial"/>
          <w:sz w:val="24"/>
          <w:szCs w:val="24"/>
        </w:rPr>
        <w:t>,</w:t>
      </w:r>
      <w:r w:rsidR="00B27055">
        <w:rPr>
          <w:rFonts w:ascii="Arial" w:hAnsi="Arial" w:cs="Arial"/>
          <w:sz w:val="24"/>
          <w:szCs w:val="24"/>
        </w:rPr>
        <w:t xml:space="preserve"> tirando o isolamento dessa porção amazônica como dos Estado do Acre. </w:t>
      </w:r>
    </w:p>
    <w:p w:rsidR="004B035F" w:rsidRDefault="00AB2EB6" w:rsidP="00AB2EB6">
      <w:pPr>
        <w:spacing w:after="0" w:line="360" w:lineRule="auto"/>
        <w:ind w:firstLine="708"/>
        <w:jc w:val="both"/>
        <w:rPr>
          <w:rFonts w:ascii="Arial" w:hAnsi="Arial" w:cs="Arial"/>
          <w:sz w:val="24"/>
          <w:szCs w:val="24"/>
        </w:rPr>
      </w:pPr>
      <w:r w:rsidRPr="00AB2EB6">
        <w:rPr>
          <w:rFonts w:ascii="Arial" w:hAnsi="Arial" w:cs="Arial"/>
          <w:sz w:val="24"/>
          <w:szCs w:val="24"/>
        </w:rPr>
        <w:t xml:space="preserve">A </w:t>
      </w:r>
      <w:r w:rsidR="00B22F8F" w:rsidRPr="00AB2EB6">
        <w:rPr>
          <w:rFonts w:ascii="Arial" w:hAnsi="Arial" w:cs="Arial"/>
          <w:sz w:val="24"/>
          <w:szCs w:val="24"/>
        </w:rPr>
        <w:t>Transposição</w:t>
      </w:r>
      <w:r w:rsidR="00F91581" w:rsidRPr="00AB2EB6">
        <w:rPr>
          <w:rFonts w:ascii="Arial" w:hAnsi="Arial" w:cs="Arial"/>
          <w:sz w:val="24"/>
          <w:szCs w:val="24"/>
        </w:rPr>
        <w:t xml:space="preserve"> da C</w:t>
      </w:r>
      <w:r w:rsidR="00227632" w:rsidRPr="00AB2EB6">
        <w:rPr>
          <w:rFonts w:ascii="Arial" w:hAnsi="Arial" w:cs="Arial"/>
          <w:sz w:val="24"/>
          <w:szCs w:val="24"/>
        </w:rPr>
        <w:t>ordilheira Travassos</w:t>
      </w:r>
      <w:r w:rsidR="00C23F85" w:rsidRPr="00AB2EB6">
        <w:rPr>
          <w:rFonts w:ascii="Arial" w:hAnsi="Arial" w:cs="Arial"/>
          <w:sz w:val="24"/>
          <w:szCs w:val="24"/>
        </w:rPr>
        <w:t xml:space="preserve"> </w:t>
      </w:r>
      <w:r w:rsidR="00FA3EA6" w:rsidRPr="00AB2EB6">
        <w:rPr>
          <w:rFonts w:ascii="Arial" w:hAnsi="Arial" w:cs="Arial"/>
          <w:sz w:val="24"/>
          <w:szCs w:val="24"/>
        </w:rPr>
        <w:t>ocorrida pelos  Pasos e Nudos,</w:t>
      </w:r>
      <w:r w:rsidR="00FA3EA6" w:rsidRPr="00566164">
        <w:rPr>
          <w:rFonts w:ascii="Arial" w:hAnsi="Arial" w:cs="Arial"/>
          <w:sz w:val="24"/>
          <w:szCs w:val="24"/>
        </w:rPr>
        <w:t xml:space="preserve"> ou seja, caminhos de ligação e rebaixamento para a transposição desse maciço de pedra que poderia ser facilitado por </w:t>
      </w:r>
      <w:r w:rsidR="00F91581">
        <w:rPr>
          <w:rFonts w:ascii="Arial" w:hAnsi="Arial" w:cs="Arial"/>
          <w:sz w:val="24"/>
          <w:szCs w:val="24"/>
        </w:rPr>
        <w:t>essas estruturas fisiográ</w:t>
      </w:r>
      <w:r w:rsidR="00566164" w:rsidRPr="00566164">
        <w:rPr>
          <w:rFonts w:ascii="Arial" w:hAnsi="Arial" w:cs="Arial"/>
          <w:sz w:val="24"/>
          <w:szCs w:val="24"/>
        </w:rPr>
        <w:t>ficas</w:t>
      </w:r>
      <w:r w:rsidR="00F91581">
        <w:rPr>
          <w:rFonts w:ascii="Arial" w:hAnsi="Arial" w:cs="Arial"/>
          <w:sz w:val="24"/>
          <w:szCs w:val="24"/>
        </w:rPr>
        <w:t>. D</w:t>
      </w:r>
      <w:r w:rsidR="00566164" w:rsidRPr="00566164">
        <w:rPr>
          <w:rFonts w:ascii="Arial" w:hAnsi="Arial" w:cs="Arial"/>
          <w:sz w:val="24"/>
          <w:szCs w:val="24"/>
        </w:rPr>
        <w:t>entro de</w:t>
      </w:r>
      <w:r w:rsidR="00F91581">
        <w:rPr>
          <w:rFonts w:ascii="Arial" w:hAnsi="Arial" w:cs="Arial"/>
          <w:sz w:val="24"/>
          <w:szCs w:val="24"/>
        </w:rPr>
        <w:t xml:space="preserve">ssa perspectiva, </w:t>
      </w:r>
      <w:r w:rsidR="00566164" w:rsidRPr="00566164">
        <w:rPr>
          <w:rFonts w:ascii="Arial" w:hAnsi="Arial" w:cs="Arial"/>
          <w:sz w:val="24"/>
          <w:szCs w:val="24"/>
        </w:rPr>
        <w:t>olhando o lado fronteiriço brasileiro</w:t>
      </w:r>
      <w:r w:rsidR="00F91581">
        <w:rPr>
          <w:rFonts w:ascii="Arial" w:hAnsi="Arial" w:cs="Arial"/>
          <w:sz w:val="24"/>
          <w:szCs w:val="24"/>
        </w:rPr>
        <w:t>,</w:t>
      </w:r>
      <w:r w:rsidR="00566164" w:rsidRPr="00566164">
        <w:rPr>
          <w:rFonts w:ascii="Arial" w:hAnsi="Arial" w:cs="Arial"/>
          <w:sz w:val="24"/>
          <w:szCs w:val="24"/>
        </w:rPr>
        <w:t xml:space="preserve"> o plano de Travassos de transportar a cordilheira ocorreu através do sul-amazônico</w:t>
      </w:r>
      <w:r w:rsidR="00F91581">
        <w:rPr>
          <w:rFonts w:ascii="Arial" w:hAnsi="Arial" w:cs="Arial"/>
          <w:sz w:val="24"/>
          <w:szCs w:val="24"/>
        </w:rPr>
        <w:t xml:space="preserve"> e tem-se o contraponto peruano, </w:t>
      </w:r>
      <w:r w:rsidR="00566164" w:rsidRPr="00566164">
        <w:rPr>
          <w:rFonts w:ascii="Arial" w:hAnsi="Arial" w:cs="Arial"/>
          <w:sz w:val="24"/>
          <w:szCs w:val="24"/>
        </w:rPr>
        <w:t xml:space="preserve">tendo em vista a incorporação e dinamismo da parte amazônica liderada por Pucallpa ligada ao centro nervoso do país constituído pela cidade de Lima. </w:t>
      </w:r>
      <w:r w:rsidR="004B035F">
        <w:rPr>
          <w:rFonts w:ascii="Arial" w:hAnsi="Arial" w:cs="Arial"/>
          <w:sz w:val="24"/>
          <w:szCs w:val="24"/>
        </w:rPr>
        <w:t>Esses problemas em torno das questões fronteiriços e o fim das pretensões imperialistas foram vistos por Travassos</w:t>
      </w:r>
      <w:r w:rsidR="00F91581">
        <w:rPr>
          <w:rFonts w:ascii="Arial" w:hAnsi="Arial" w:cs="Arial"/>
          <w:sz w:val="24"/>
          <w:szCs w:val="24"/>
        </w:rPr>
        <w:t>,</w:t>
      </w:r>
      <w:r w:rsidR="004B035F">
        <w:rPr>
          <w:rFonts w:ascii="Arial" w:hAnsi="Arial" w:cs="Arial"/>
          <w:sz w:val="24"/>
          <w:szCs w:val="24"/>
        </w:rPr>
        <w:t xml:space="preserve"> através da junção de forças </w:t>
      </w:r>
      <w:r w:rsidR="00F91581">
        <w:rPr>
          <w:rFonts w:ascii="Arial" w:hAnsi="Arial" w:cs="Arial"/>
          <w:sz w:val="24"/>
          <w:szCs w:val="24"/>
        </w:rPr>
        <w:t xml:space="preserve">de </w:t>
      </w:r>
      <w:r w:rsidR="004B035F">
        <w:rPr>
          <w:rFonts w:ascii="Arial" w:hAnsi="Arial" w:cs="Arial"/>
          <w:sz w:val="24"/>
          <w:szCs w:val="24"/>
        </w:rPr>
        <w:t>dois sistemas externos</w:t>
      </w:r>
      <w:r w:rsidR="00F91581">
        <w:rPr>
          <w:rFonts w:ascii="Arial" w:hAnsi="Arial" w:cs="Arial"/>
          <w:sz w:val="24"/>
          <w:szCs w:val="24"/>
        </w:rPr>
        <w:t>,</w:t>
      </w:r>
      <w:r w:rsidR="004B035F">
        <w:rPr>
          <w:rFonts w:ascii="Arial" w:hAnsi="Arial" w:cs="Arial"/>
          <w:sz w:val="24"/>
          <w:szCs w:val="24"/>
        </w:rPr>
        <w:t xml:space="preserve"> compostos por Atlântico e Pacifico que </w:t>
      </w:r>
      <w:r w:rsidR="004B035F">
        <w:rPr>
          <w:rFonts w:ascii="Arial" w:hAnsi="Arial" w:cs="Arial"/>
          <w:sz w:val="24"/>
          <w:szCs w:val="24"/>
        </w:rPr>
        <w:lastRenderedPageBreak/>
        <w:t xml:space="preserve">teriam como ponto de equilíbrio a região amazônica que poderia até mesmo neutralizar qualquer pretensão subimperialista </w:t>
      </w:r>
      <w:r w:rsidR="00F91581">
        <w:rPr>
          <w:rFonts w:ascii="Arial" w:hAnsi="Arial" w:cs="Arial"/>
          <w:sz w:val="24"/>
          <w:szCs w:val="24"/>
        </w:rPr>
        <w:t>sul-americana,</w:t>
      </w:r>
      <w:r w:rsidR="004B035F">
        <w:rPr>
          <w:rFonts w:ascii="Arial" w:hAnsi="Arial" w:cs="Arial"/>
          <w:sz w:val="24"/>
          <w:szCs w:val="24"/>
        </w:rPr>
        <w:t xml:space="preserve"> conforme abaixo. </w:t>
      </w:r>
    </w:p>
    <w:p w:rsidR="005A1715" w:rsidRDefault="004B035F" w:rsidP="009E113C">
      <w:pPr>
        <w:spacing w:after="0" w:line="360" w:lineRule="auto"/>
        <w:ind w:firstLine="708"/>
        <w:rPr>
          <w:rFonts w:ascii="Arial" w:hAnsi="Arial" w:cs="Arial"/>
          <w:sz w:val="24"/>
          <w:szCs w:val="24"/>
        </w:rPr>
      </w:pPr>
      <w:r>
        <w:rPr>
          <w:rFonts w:ascii="Arial" w:hAnsi="Arial" w:cs="Arial"/>
          <w:sz w:val="24"/>
          <w:szCs w:val="24"/>
        </w:rPr>
        <w:t xml:space="preserve"> </w:t>
      </w:r>
    </w:p>
    <w:p w:rsidR="004B035F" w:rsidRPr="000B7DE6" w:rsidRDefault="004B035F" w:rsidP="00AB2EB6">
      <w:pPr>
        <w:spacing w:after="0" w:line="240" w:lineRule="auto"/>
        <w:ind w:left="2268"/>
        <w:jc w:val="both"/>
        <w:rPr>
          <w:rFonts w:ascii="Arial" w:hAnsi="Arial" w:cs="Arial"/>
          <w:sz w:val="20"/>
          <w:szCs w:val="20"/>
        </w:rPr>
      </w:pPr>
      <w:r w:rsidRPr="004B035F">
        <w:rPr>
          <w:rFonts w:ascii="Arial" w:hAnsi="Arial" w:cs="Arial"/>
          <w:sz w:val="20"/>
          <w:szCs w:val="20"/>
          <w:lang w:val="en-US"/>
        </w:rPr>
        <w:t>Concerning about of the dualism how was marked, Travassos (1930) characterizes the acting forces as concentric in the amazon region along the system in view of the control of good part of the amazon navigability are inside the Brazilian territory, however, that should be attention object of the territorial politicses and that in the vision of this geopolitic could be fundamental in the silver geographical system capitation, but at the same time, the attention in function of a turning geopolitics in Argentina in his hegemony increase via Bolivia who could affect the amazon system, other point as already put it would be the north american proximity via Colombia and Venezuela. The preoccupations with Brazil amazon still reflect in the current days as in the defen</w:t>
      </w:r>
      <w:r w:rsidR="00F91581">
        <w:rPr>
          <w:rFonts w:ascii="Arial" w:hAnsi="Arial" w:cs="Arial"/>
          <w:sz w:val="20"/>
          <w:szCs w:val="20"/>
          <w:lang w:val="en-US"/>
        </w:rPr>
        <w:t>se's comprehension and national […]</w:t>
      </w:r>
      <w:r w:rsidRPr="004B035F">
        <w:rPr>
          <w:rFonts w:ascii="Arial" w:hAnsi="Arial" w:cs="Arial"/>
          <w:sz w:val="20"/>
          <w:szCs w:val="20"/>
          <w:lang w:val="en-US"/>
        </w:rPr>
        <w:t xml:space="preserve">. </w:t>
      </w:r>
      <w:r w:rsidRPr="000B7DE6">
        <w:rPr>
          <w:rFonts w:ascii="Arial" w:hAnsi="Arial" w:cs="Arial"/>
          <w:sz w:val="20"/>
          <w:szCs w:val="20"/>
        </w:rPr>
        <w:t xml:space="preserve">(LIMA </w:t>
      </w:r>
      <w:r w:rsidRPr="000B7DE6">
        <w:rPr>
          <w:rFonts w:ascii="Arial" w:hAnsi="Arial" w:cs="Arial"/>
          <w:i/>
          <w:sz w:val="20"/>
          <w:szCs w:val="20"/>
        </w:rPr>
        <w:t>et al</w:t>
      </w:r>
      <w:r w:rsidRPr="000B7DE6">
        <w:rPr>
          <w:rFonts w:ascii="Arial" w:hAnsi="Arial" w:cs="Arial"/>
          <w:sz w:val="20"/>
          <w:szCs w:val="20"/>
        </w:rPr>
        <w:t xml:space="preserve"> 2017, p.</w:t>
      </w:r>
      <w:r w:rsidR="00F91581" w:rsidRPr="000B7DE6">
        <w:rPr>
          <w:rFonts w:ascii="Arial" w:hAnsi="Arial" w:cs="Arial"/>
          <w:sz w:val="20"/>
          <w:szCs w:val="20"/>
        </w:rPr>
        <w:t xml:space="preserve"> </w:t>
      </w:r>
      <w:r w:rsidRPr="000B7DE6">
        <w:rPr>
          <w:rFonts w:ascii="Arial" w:hAnsi="Arial" w:cs="Arial"/>
          <w:sz w:val="20"/>
          <w:szCs w:val="20"/>
        </w:rPr>
        <w:t>17)</w:t>
      </w:r>
    </w:p>
    <w:p w:rsidR="004B035F" w:rsidRPr="000B7DE6" w:rsidRDefault="004B035F" w:rsidP="009E113C">
      <w:pPr>
        <w:spacing w:after="0" w:line="360" w:lineRule="auto"/>
        <w:ind w:firstLine="708"/>
        <w:rPr>
          <w:rFonts w:ascii="Arial" w:hAnsi="Arial" w:cs="Arial"/>
          <w:sz w:val="24"/>
          <w:szCs w:val="24"/>
        </w:rPr>
      </w:pPr>
    </w:p>
    <w:p w:rsidR="00566164" w:rsidRDefault="00D042B3" w:rsidP="000B7DE6">
      <w:pPr>
        <w:spacing w:after="0" w:line="360" w:lineRule="auto"/>
        <w:ind w:firstLine="708"/>
        <w:jc w:val="both"/>
        <w:rPr>
          <w:rFonts w:ascii="Arial" w:hAnsi="Arial" w:cs="Arial"/>
          <w:color w:val="000000" w:themeColor="text1"/>
          <w:sz w:val="24"/>
          <w:szCs w:val="24"/>
        </w:rPr>
      </w:pPr>
      <w:r w:rsidRPr="00856E70">
        <w:rPr>
          <w:rFonts w:ascii="Arial" w:hAnsi="Arial" w:cs="Arial"/>
          <w:color w:val="000000" w:themeColor="text1"/>
          <w:sz w:val="24"/>
          <w:szCs w:val="24"/>
        </w:rPr>
        <w:t xml:space="preserve">Ainda dentro de uma análise das forças que constituem o entorno </w:t>
      </w:r>
      <w:r w:rsidR="00F91581">
        <w:rPr>
          <w:rFonts w:ascii="Arial" w:hAnsi="Arial" w:cs="Arial"/>
          <w:color w:val="000000" w:themeColor="text1"/>
          <w:sz w:val="24"/>
          <w:szCs w:val="24"/>
        </w:rPr>
        <w:t>amazônico da tríplice fronteira, mais ao noroeste, tendo em vista o Peru tem-se a seguinte constatação, observado por Machado</w:t>
      </w:r>
      <w:r w:rsidRPr="00856E70">
        <w:rPr>
          <w:rFonts w:ascii="Arial" w:hAnsi="Arial" w:cs="Arial"/>
          <w:color w:val="000000" w:themeColor="text1"/>
          <w:sz w:val="24"/>
          <w:szCs w:val="24"/>
        </w:rPr>
        <w:t xml:space="preserve"> (1998)</w:t>
      </w:r>
      <w:r w:rsidR="00F91581">
        <w:rPr>
          <w:rFonts w:ascii="Arial" w:hAnsi="Arial" w:cs="Arial"/>
          <w:color w:val="000000" w:themeColor="text1"/>
          <w:sz w:val="24"/>
          <w:szCs w:val="24"/>
        </w:rPr>
        <w:t>,</w:t>
      </w:r>
      <w:r w:rsidRPr="00856E70">
        <w:rPr>
          <w:rFonts w:ascii="Arial" w:hAnsi="Arial" w:cs="Arial"/>
          <w:color w:val="000000" w:themeColor="text1"/>
          <w:sz w:val="24"/>
          <w:szCs w:val="24"/>
        </w:rPr>
        <w:t xml:space="preserve"> da </w:t>
      </w:r>
      <w:r w:rsidR="00F91581">
        <w:rPr>
          <w:rFonts w:ascii="Arial" w:hAnsi="Arial" w:cs="Arial"/>
          <w:color w:val="000000" w:themeColor="text1"/>
          <w:sz w:val="24"/>
          <w:szCs w:val="24"/>
        </w:rPr>
        <w:t>formação de forças centrípetas,</w:t>
      </w:r>
      <w:r w:rsidR="00856E70" w:rsidRPr="00856E70">
        <w:rPr>
          <w:rFonts w:ascii="Arial" w:hAnsi="Arial" w:cs="Arial"/>
          <w:color w:val="000000" w:themeColor="text1"/>
          <w:sz w:val="24"/>
          <w:szCs w:val="24"/>
        </w:rPr>
        <w:t xml:space="preserve"> estabelecidas internamente no</w:t>
      </w:r>
      <w:r w:rsidRPr="00856E70">
        <w:rPr>
          <w:rFonts w:ascii="Arial" w:hAnsi="Arial" w:cs="Arial"/>
          <w:color w:val="000000" w:themeColor="text1"/>
          <w:sz w:val="24"/>
          <w:szCs w:val="24"/>
        </w:rPr>
        <w:t xml:space="preserve"> território.</w:t>
      </w:r>
      <w:r w:rsidR="00856E70" w:rsidRPr="00856E70">
        <w:rPr>
          <w:rFonts w:ascii="Arial" w:hAnsi="Arial" w:cs="Arial"/>
          <w:color w:val="000000" w:themeColor="text1"/>
          <w:sz w:val="24"/>
          <w:szCs w:val="24"/>
        </w:rPr>
        <w:t xml:space="preserve"> Analisando o contexto e fazendo uma relação direta com a geógrafa atenta-se para os processos migrat</w:t>
      </w:r>
      <w:r w:rsidR="00F91581">
        <w:rPr>
          <w:rFonts w:ascii="Arial" w:hAnsi="Arial" w:cs="Arial"/>
          <w:color w:val="000000" w:themeColor="text1"/>
          <w:sz w:val="24"/>
          <w:szCs w:val="24"/>
        </w:rPr>
        <w:t xml:space="preserve">órios existentes de novas áreas, </w:t>
      </w:r>
      <w:r w:rsidR="00856E70" w:rsidRPr="00856E70">
        <w:rPr>
          <w:rFonts w:ascii="Arial" w:hAnsi="Arial" w:cs="Arial"/>
          <w:color w:val="000000" w:themeColor="text1"/>
          <w:sz w:val="24"/>
          <w:szCs w:val="24"/>
        </w:rPr>
        <w:t>ao longo do limite</w:t>
      </w:r>
      <w:r w:rsidR="00F91581">
        <w:rPr>
          <w:rFonts w:ascii="Arial" w:hAnsi="Arial" w:cs="Arial"/>
          <w:color w:val="000000" w:themeColor="text1"/>
          <w:sz w:val="24"/>
          <w:szCs w:val="24"/>
        </w:rPr>
        <w:t>,</w:t>
      </w:r>
      <w:r w:rsidR="00856E70" w:rsidRPr="00856E70">
        <w:rPr>
          <w:rFonts w:ascii="Arial" w:hAnsi="Arial" w:cs="Arial"/>
          <w:color w:val="000000" w:themeColor="text1"/>
          <w:sz w:val="24"/>
          <w:szCs w:val="24"/>
        </w:rPr>
        <w:t xml:space="preserve"> e mesmo no próprio limite moradias surgidas na linha fronteiriça formadas por peruanos e colombianos diante de uma presença maciça. </w:t>
      </w:r>
    </w:p>
    <w:p w:rsidR="00F94D8B" w:rsidRDefault="00B83A64" w:rsidP="000B7DE6">
      <w:pPr>
        <w:spacing w:after="0" w:line="360" w:lineRule="auto"/>
        <w:ind w:firstLine="708"/>
        <w:jc w:val="both"/>
        <w:rPr>
          <w:rFonts w:ascii="Arial" w:hAnsi="Arial" w:cs="Arial"/>
          <w:color w:val="000000" w:themeColor="text1"/>
          <w:sz w:val="24"/>
          <w:szCs w:val="24"/>
        </w:rPr>
      </w:pPr>
      <w:r>
        <w:rPr>
          <w:rFonts w:ascii="Arial" w:hAnsi="Arial" w:cs="Arial"/>
          <w:color w:val="000000" w:themeColor="text1"/>
          <w:sz w:val="24"/>
          <w:szCs w:val="24"/>
        </w:rPr>
        <w:t>Machado (1998),</w:t>
      </w:r>
      <w:r w:rsidR="00DA0E1D">
        <w:rPr>
          <w:rFonts w:ascii="Arial" w:hAnsi="Arial" w:cs="Arial"/>
          <w:color w:val="000000" w:themeColor="text1"/>
          <w:sz w:val="24"/>
          <w:szCs w:val="24"/>
        </w:rPr>
        <w:t xml:space="preserve"> </w:t>
      </w:r>
      <w:r w:rsidR="00F94D8B">
        <w:rPr>
          <w:rFonts w:ascii="Arial" w:hAnsi="Arial" w:cs="Arial"/>
          <w:color w:val="000000" w:themeColor="text1"/>
          <w:sz w:val="24"/>
          <w:szCs w:val="24"/>
        </w:rPr>
        <w:t>entretanto, reconhece que a ideia de linha abstrata e área de seguran</w:t>
      </w:r>
      <w:r w:rsidR="00DA0E1D">
        <w:rPr>
          <w:rFonts w:ascii="Arial" w:hAnsi="Arial" w:cs="Arial"/>
          <w:color w:val="000000" w:themeColor="text1"/>
          <w:sz w:val="24"/>
          <w:szCs w:val="24"/>
        </w:rPr>
        <w:t xml:space="preserve">ça nacional apesar de ser legítima, </w:t>
      </w:r>
      <w:r w:rsidR="00F94D8B">
        <w:rPr>
          <w:rFonts w:ascii="Arial" w:hAnsi="Arial" w:cs="Arial"/>
          <w:color w:val="000000" w:themeColor="text1"/>
          <w:sz w:val="24"/>
          <w:szCs w:val="24"/>
        </w:rPr>
        <w:t>e ao mesmo tempo</w:t>
      </w:r>
      <w:r w:rsidR="00DA0E1D">
        <w:rPr>
          <w:rFonts w:ascii="Arial" w:hAnsi="Arial" w:cs="Arial"/>
          <w:color w:val="000000" w:themeColor="text1"/>
          <w:sz w:val="24"/>
          <w:szCs w:val="24"/>
        </w:rPr>
        <w:t>, dar respaldo à</w:t>
      </w:r>
      <w:r w:rsidR="00F94D8B">
        <w:rPr>
          <w:rFonts w:ascii="Arial" w:hAnsi="Arial" w:cs="Arial"/>
          <w:color w:val="000000" w:themeColor="text1"/>
          <w:sz w:val="24"/>
          <w:szCs w:val="24"/>
        </w:rPr>
        <w:t xml:space="preserve"> segurança nacional é constitucional, entretanto, </w:t>
      </w:r>
      <w:r>
        <w:rPr>
          <w:rFonts w:ascii="Arial" w:hAnsi="Arial" w:cs="Arial"/>
          <w:color w:val="000000" w:themeColor="text1"/>
          <w:sz w:val="24"/>
          <w:szCs w:val="24"/>
        </w:rPr>
        <w:t xml:space="preserve">porém é reconhecido que </w:t>
      </w:r>
      <w:r w:rsidR="00F94D8B">
        <w:rPr>
          <w:rFonts w:ascii="Arial" w:hAnsi="Arial" w:cs="Arial"/>
          <w:color w:val="000000" w:themeColor="text1"/>
          <w:sz w:val="24"/>
          <w:szCs w:val="24"/>
        </w:rPr>
        <w:t>fica na maioria dos casos somente no plano teórico</w:t>
      </w:r>
      <w:r>
        <w:rPr>
          <w:rFonts w:ascii="Arial" w:hAnsi="Arial" w:cs="Arial"/>
          <w:color w:val="000000" w:themeColor="text1"/>
          <w:sz w:val="24"/>
          <w:szCs w:val="24"/>
        </w:rPr>
        <w:t>, em que</w:t>
      </w:r>
      <w:r w:rsidR="00F94D8B">
        <w:rPr>
          <w:rFonts w:ascii="Arial" w:hAnsi="Arial" w:cs="Arial"/>
          <w:color w:val="000000" w:themeColor="text1"/>
          <w:sz w:val="24"/>
          <w:szCs w:val="24"/>
        </w:rPr>
        <w:t xml:space="preserve"> a pr</w:t>
      </w:r>
      <w:r>
        <w:rPr>
          <w:rFonts w:ascii="Arial" w:hAnsi="Arial" w:cs="Arial"/>
          <w:color w:val="000000" w:themeColor="text1"/>
          <w:sz w:val="24"/>
          <w:szCs w:val="24"/>
        </w:rPr>
        <w:t>á</w:t>
      </w:r>
      <w:r w:rsidR="00F94D8B">
        <w:rPr>
          <w:rFonts w:ascii="Arial" w:hAnsi="Arial" w:cs="Arial"/>
          <w:color w:val="000000" w:themeColor="text1"/>
          <w:sz w:val="24"/>
          <w:szCs w:val="24"/>
        </w:rPr>
        <w:t xml:space="preserve">tica e teoria estão aquém da realidade do que é dito dentro da esfera da jurisdição. </w:t>
      </w:r>
    </w:p>
    <w:p w:rsidR="00EB7B1E" w:rsidRPr="00EB7B1E" w:rsidRDefault="00B226D3" w:rsidP="00A304D0">
      <w:pPr>
        <w:spacing w:after="0" w:line="360" w:lineRule="auto"/>
        <w:ind w:firstLine="708"/>
        <w:jc w:val="both"/>
        <w:rPr>
          <w:rFonts w:ascii="Arial" w:hAnsi="Arial" w:cs="Arial"/>
          <w:sz w:val="24"/>
          <w:szCs w:val="24"/>
        </w:rPr>
      </w:pPr>
      <w:r w:rsidRPr="00224857">
        <w:rPr>
          <w:rFonts w:ascii="Arial" w:hAnsi="Arial" w:cs="Arial"/>
          <w:sz w:val="24"/>
          <w:szCs w:val="24"/>
        </w:rPr>
        <w:t>Martin (</w:t>
      </w:r>
      <w:r w:rsidR="00A304D0" w:rsidRPr="00224857">
        <w:rPr>
          <w:rFonts w:ascii="Arial" w:hAnsi="Arial" w:cs="Arial"/>
          <w:sz w:val="24"/>
          <w:szCs w:val="24"/>
        </w:rPr>
        <w:t>1997)</w:t>
      </w:r>
      <w:r w:rsidRPr="00224857">
        <w:rPr>
          <w:rFonts w:ascii="Arial" w:hAnsi="Arial" w:cs="Arial"/>
          <w:sz w:val="24"/>
          <w:szCs w:val="24"/>
        </w:rPr>
        <w:t xml:space="preserve"> </w:t>
      </w:r>
      <w:r w:rsidRPr="00EB7B1E">
        <w:rPr>
          <w:rFonts w:ascii="Arial" w:hAnsi="Arial" w:cs="Arial"/>
          <w:sz w:val="24"/>
          <w:szCs w:val="24"/>
        </w:rPr>
        <w:t xml:space="preserve">aborda que o limite é ocorrido através de um tratado pelas </w:t>
      </w:r>
      <w:r w:rsidR="00B83A64">
        <w:rPr>
          <w:rFonts w:ascii="Arial" w:hAnsi="Arial" w:cs="Arial"/>
          <w:sz w:val="24"/>
          <w:szCs w:val="24"/>
        </w:rPr>
        <w:t xml:space="preserve">partes envolvidas, não se pode esquecer que nenhum momento, </w:t>
      </w:r>
      <w:r w:rsidRPr="00EB7B1E">
        <w:rPr>
          <w:rFonts w:ascii="Arial" w:hAnsi="Arial" w:cs="Arial"/>
          <w:sz w:val="24"/>
          <w:szCs w:val="24"/>
        </w:rPr>
        <w:t>os limites são eternos</w:t>
      </w:r>
      <w:r w:rsidR="00B83A64">
        <w:rPr>
          <w:rFonts w:ascii="Arial" w:hAnsi="Arial" w:cs="Arial"/>
          <w:sz w:val="24"/>
          <w:szCs w:val="24"/>
        </w:rPr>
        <w:t>,</w:t>
      </w:r>
      <w:r w:rsidRPr="00EB7B1E">
        <w:rPr>
          <w:rFonts w:ascii="Arial" w:hAnsi="Arial" w:cs="Arial"/>
          <w:sz w:val="24"/>
          <w:szCs w:val="24"/>
        </w:rPr>
        <w:t xml:space="preserve"> eles podem ser revisados ao</w:t>
      </w:r>
      <w:r w:rsidR="00EB7B1E" w:rsidRPr="00EB7B1E">
        <w:rPr>
          <w:rFonts w:ascii="Arial" w:hAnsi="Arial" w:cs="Arial"/>
          <w:sz w:val="24"/>
          <w:szCs w:val="24"/>
        </w:rPr>
        <w:t xml:space="preserve"> longo do tempo</w:t>
      </w:r>
      <w:r w:rsidRPr="00EB7B1E">
        <w:rPr>
          <w:rFonts w:ascii="Arial" w:hAnsi="Arial" w:cs="Arial"/>
          <w:sz w:val="24"/>
          <w:szCs w:val="24"/>
        </w:rPr>
        <w:t xml:space="preserve"> constatado, as dinâmicas territo</w:t>
      </w:r>
      <w:r w:rsidR="00EB7B1E" w:rsidRPr="00EB7B1E">
        <w:rPr>
          <w:rFonts w:ascii="Arial" w:hAnsi="Arial" w:cs="Arial"/>
          <w:sz w:val="24"/>
          <w:szCs w:val="24"/>
        </w:rPr>
        <w:t xml:space="preserve">riais existentes </w:t>
      </w:r>
      <w:r w:rsidRPr="00EB7B1E">
        <w:rPr>
          <w:rFonts w:ascii="Arial" w:hAnsi="Arial" w:cs="Arial"/>
          <w:sz w:val="24"/>
          <w:szCs w:val="24"/>
        </w:rPr>
        <w:t xml:space="preserve">são elementos potenciais </w:t>
      </w:r>
      <w:r w:rsidR="00EB7B1E" w:rsidRPr="00EB7B1E">
        <w:rPr>
          <w:rFonts w:ascii="Arial" w:hAnsi="Arial" w:cs="Arial"/>
          <w:sz w:val="24"/>
          <w:szCs w:val="24"/>
        </w:rPr>
        <w:t>p</w:t>
      </w:r>
      <w:r w:rsidR="00B83A64">
        <w:rPr>
          <w:rFonts w:ascii="Arial" w:hAnsi="Arial" w:cs="Arial"/>
          <w:sz w:val="24"/>
          <w:szCs w:val="24"/>
        </w:rPr>
        <w:t xml:space="preserve">ara novos ajustes delimitadores, </w:t>
      </w:r>
      <w:r w:rsidR="00EB7B1E" w:rsidRPr="00EB7B1E">
        <w:rPr>
          <w:rFonts w:ascii="Arial" w:hAnsi="Arial" w:cs="Arial"/>
          <w:sz w:val="24"/>
          <w:szCs w:val="24"/>
        </w:rPr>
        <w:t>e ao mesmo</w:t>
      </w:r>
      <w:r w:rsidR="00B83A64">
        <w:rPr>
          <w:rFonts w:ascii="Arial" w:hAnsi="Arial" w:cs="Arial"/>
          <w:sz w:val="24"/>
          <w:szCs w:val="24"/>
        </w:rPr>
        <w:t xml:space="preserve"> tempo, </w:t>
      </w:r>
      <w:r w:rsidR="00EB7B1E" w:rsidRPr="00EB7B1E">
        <w:rPr>
          <w:rFonts w:ascii="Arial" w:hAnsi="Arial" w:cs="Arial"/>
          <w:sz w:val="24"/>
          <w:szCs w:val="24"/>
        </w:rPr>
        <w:t xml:space="preserve">são partes do jogo geopolítico onde a lei da fricção do Estado mais atuante avança ultrapassando os limites visando a sua futura incorporação. </w:t>
      </w:r>
    </w:p>
    <w:p w:rsidR="00566164" w:rsidRDefault="00753EC1" w:rsidP="00A304D0">
      <w:pPr>
        <w:spacing w:after="0" w:line="360" w:lineRule="auto"/>
        <w:jc w:val="both"/>
        <w:rPr>
          <w:rFonts w:ascii="Arial" w:hAnsi="Arial" w:cs="Arial"/>
          <w:sz w:val="24"/>
          <w:szCs w:val="24"/>
        </w:rPr>
      </w:pPr>
      <w:r w:rsidRPr="00224857">
        <w:rPr>
          <w:rFonts w:ascii="Arial" w:hAnsi="Arial" w:cs="Arial"/>
          <w:sz w:val="24"/>
          <w:szCs w:val="24"/>
        </w:rPr>
        <w:t>Raffestin (1993</w:t>
      </w:r>
      <w:r w:rsidRPr="00224857">
        <w:rPr>
          <w:rFonts w:ascii="Arial" w:hAnsi="Arial" w:cs="Arial"/>
          <w:b/>
          <w:sz w:val="24"/>
          <w:szCs w:val="24"/>
        </w:rPr>
        <w:t>)</w:t>
      </w:r>
      <w:r w:rsidRPr="00764168">
        <w:rPr>
          <w:rFonts w:ascii="Arial" w:hAnsi="Arial" w:cs="Arial"/>
          <w:color w:val="FF0000"/>
          <w:sz w:val="24"/>
          <w:szCs w:val="24"/>
        </w:rPr>
        <w:t xml:space="preserve"> </w:t>
      </w:r>
      <w:r w:rsidR="008C2B93">
        <w:rPr>
          <w:rFonts w:ascii="Arial" w:hAnsi="Arial" w:cs="Arial"/>
          <w:sz w:val="24"/>
          <w:szCs w:val="24"/>
        </w:rPr>
        <w:t>aponta que a fu</w:t>
      </w:r>
      <w:r w:rsidR="00B83A64">
        <w:rPr>
          <w:rFonts w:ascii="Arial" w:hAnsi="Arial" w:cs="Arial"/>
          <w:sz w:val="24"/>
          <w:szCs w:val="24"/>
        </w:rPr>
        <w:t xml:space="preserve">nção dos limites é apaziguadora, </w:t>
      </w:r>
      <w:r w:rsidR="008C2B93">
        <w:rPr>
          <w:rFonts w:ascii="Arial" w:hAnsi="Arial" w:cs="Arial"/>
          <w:sz w:val="24"/>
          <w:szCs w:val="24"/>
        </w:rPr>
        <w:t>e ao mesmo tempo</w:t>
      </w:r>
      <w:r w:rsidR="00B83A64">
        <w:rPr>
          <w:rFonts w:ascii="Arial" w:hAnsi="Arial" w:cs="Arial"/>
          <w:sz w:val="24"/>
          <w:szCs w:val="24"/>
        </w:rPr>
        <w:t>,</w:t>
      </w:r>
      <w:r w:rsidR="008C2B93">
        <w:rPr>
          <w:rFonts w:ascii="Arial" w:hAnsi="Arial" w:cs="Arial"/>
          <w:sz w:val="24"/>
          <w:szCs w:val="24"/>
        </w:rPr>
        <w:t xml:space="preserve"> é de reconhecimento </w:t>
      </w:r>
      <w:r w:rsidR="00B83A64">
        <w:rPr>
          <w:rFonts w:ascii="Arial" w:hAnsi="Arial" w:cs="Arial"/>
          <w:sz w:val="24"/>
          <w:szCs w:val="24"/>
        </w:rPr>
        <w:t>das partes estabelecedoras,</w:t>
      </w:r>
      <w:r w:rsidR="008C2B93">
        <w:rPr>
          <w:rFonts w:ascii="Arial" w:hAnsi="Arial" w:cs="Arial"/>
          <w:sz w:val="24"/>
          <w:szCs w:val="24"/>
        </w:rPr>
        <w:t xml:space="preserve"> ou seja, dos Estados </w:t>
      </w:r>
      <w:r w:rsidR="00B83A64">
        <w:rPr>
          <w:rFonts w:ascii="Arial" w:hAnsi="Arial" w:cs="Arial"/>
          <w:sz w:val="24"/>
          <w:szCs w:val="24"/>
        </w:rPr>
        <w:t>contratantes por meio</w:t>
      </w:r>
      <w:r w:rsidR="008C2B93">
        <w:rPr>
          <w:rFonts w:ascii="Arial" w:hAnsi="Arial" w:cs="Arial"/>
          <w:sz w:val="24"/>
          <w:szCs w:val="24"/>
        </w:rPr>
        <w:t xml:space="preserve"> do acordo de uma jurisdição rec</w:t>
      </w:r>
      <w:r w:rsidR="00B83A64">
        <w:rPr>
          <w:rFonts w:ascii="Arial" w:hAnsi="Arial" w:cs="Arial"/>
          <w:sz w:val="24"/>
          <w:szCs w:val="24"/>
        </w:rPr>
        <w:t xml:space="preserve">onhecida pelos seus componentes, </w:t>
      </w:r>
      <w:r w:rsidR="008C2B93">
        <w:rPr>
          <w:rFonts w:ascii="Arial" w:hAnsi="Arial" w:cs="Arial"/>
          <w:sz w:val="24"/>
          <w:szCs w:val="24"/>
        </w:rPr>
        <w:t>evit</w:t>
      </w:r>
      <w:r w:rsidR="00B83A64">
        <w:rPr>
          <w:rFonts w:ascii="Arial" w:hAnsi="Arial" w:cs="Arial"/>
          <w:sz w:val="24"/>
          <w:szCs w:val="24"/>
        </w:rPr>
        <w:t>ando o conflito geral, alerta-se</w:t>
      </w:r>
      <w:r w:rsidR="008C2B93">
        <w:rPr>
          <w:rFonts w:ascii="Arial" w:hAnsi="Arial" w:cs="Arial"/>
          <w:sz w:val="24"/>
          <w:szCs w:val="24"/>
        </w:rPr>
        <w:t xml:space="preserve"> até onde essas forças </w:t>
      </w:r>
      <w:r w:rsidR="00B83A64">
        <w:rPr>
          <w:rFonts w:ascii="Arial" w:hAnsi="Arial" w:cs="Arial"/>
          <w:sz w:val="24"/>
          <w:szCs w:val="24"/>
        </w:rPr>
        <w:lastRenderedPageBreak/>
        <w:t xml:space="preserve">centrípetas </w:t>
      </w:r>
      <w:r w:rsidR="008C2B93">
        <w:rPr>
          <w:rFonts w:ascii="Arial" w:hAnsi="Arial" w:cs="Arial"/>
          <w:sz w:val="24"/>
          <w:szCs w:val="24"/>
        </w:rPr>
        <w:t>que já foram forças centrífugas e se tornaram as primeiras</w:t>
      </w:r>
      <w:r w:rsidR="00B83A64">
        <w:rPr>
          <w:rFonts w:ascii="Arial" w:hAnsi="Arial" w:cs="Arial"/>
          <w:sz w:val="24"/>
          <w:szCs w:val="24"/>
        </w:rPr>
        <w:t>,</w:t>
      </w:r>
      <w:r w:rsidR="008C2B93">
        <w:rPr>
          <w:rFonts w:ascii="Arial" w:hAnsi="Arial" w:cs="Arial"/>
          <w:sz w:val="24"/>
          <w:szCs w:val="24"/>
        </w:rPr>
        <w:t xml:space="preserve"> não causam uma problemática dentro do seu conjunto, ou seja, do limite e da zona de fronteira. </w:t>
      </w:r>
    </w:p>
    <w:p w:rsidR="008C2B93" w:rsidRDefault="00F94D8B" w:rsidP="00A304D0">
      <w:pPr>
        <w:spacing w:after="0" w:line="360" w:lineRule="auto"/>
        <w:ind w:firstLine="708"/>
        <w:jc w:val="both"/>
        <w:rPr>
          <w:rFonts w:ascii="Arial" w:hAnsi="Arial" w:cs="Arial"/>
          <w:sz w:val="24"/>
          <w:szCs w:val="24"/>
        </w:rPr>
      </w:pPr>
      <w:r>
        <w:rPr>
          <w:rFonts w:ascii="Arial" w:hAnsi="Arial" w:cs="Arial"/>
          <w:sz w:val="24"/>
          <w:szCs w:val="24"/>
        </w:rPr>
        <w:t>A transposição da fronteira é de forma nítida</w:t>
      </w:r>
      <w:r w:rsidR="00B83A64">
        <w:rPr>
          <w:rFonts w:ascii="Arial" w:hAnsi="Arial" w:cs="Arial"/>
          <w:sz w:val="24"/>
          <w:szCs w:val="24"/>
        </w:rPr>
        <w:t>,</w:t>
      </w:r>
      <w:r>
        <w:rPr>
          <w:rFonts w:ascii="Arial" w:hAnsi="Arial" w:cs="Arial"/>
          <w:sz w:val="24"/>
          <w:szCs w:val="24"/>
        </w:rPr>
        <w:t xml:space="preserve"> constatada em olhar mais rápido na formação da paisagem urbana como dito</w:t>
      </w:r>
      <w:r w:rsidR="00B83A64">
        <w:rPr>
          <w:rFonts w:ascii="Arial" w:hAnsi="Arial" w:cs="Arial"/>
          <w:sz w:val="24"/>
          <w:szCs w:val="24"/>
        </w:rPr>
        <w:t>. E</w:t>
      </w:r>
      <w:r>
        <w:rPr>
          <w:rFonts w:ascii="Arial" w:hAnsi="Arial" w:cs="Arial"/>
          <w:sz w:val="24"/>
          <w:szCs w:val="24"/>
        </w:rPr>
        <w:t>ntretanto, o que não é de forma imediata analisado</w:t>
      </w:r>
      <w:r w:rsidR="00B83A64">
        <w:rPr>
          <w:rFonts w:ascii="Arial" w:hAnsi="Arial" w:cs="Arial"/>
          <w:sz w:val="24"/>
          <w:szCs w:val="24"/>
        </w:rPr>
        <w:t>,</w:t>
      </w:r>
      <w:r>
        <w:rPr>
          <w:rFonts w:ascii="Arial" w:hAnsi="Arial" w:cs="Arial"/>
          <w:sz w:val="24"/>
          <w:szCs w:val="24"/>
        </w:rPr>
        <w:t xml:space="preserve"> são os processos e forças que constituem esses elementos e a funcionalidade dos fatos gerado</w:t>
      </w:r>
      <w:r w:rsidR="00B83A64">
        <w:rPr>
          <w:rFonts w:ascii="Arial" w:hAnsi="Arial" w:cs="Arial"/>
          <w:sz w:val="24"/>
          <w:szCs w:val="24"/>
        </w:rPr>
        <w:t>s</w:t>
      </w:r>
      <w:r>
        <w:rPr>
          <w:rFonts w:ascii="Arial" w:hAnsi="Arial" w:cs="Arial"/>
          <w:sz w:val="24"/>
          <w:szCs w:val="24"/>
        </w:rPr>
        <w:t xml:space="preserve"> pelo estimulo da província de Loreto e suas bases de apoio que constituem o projeto geopolítico peruano.  </w:t>
      </w:r>
    </w:p>
    <w:p w:rsidR="004D2AF6" w:rsidRDefault="000943C7" w:rsidP="00A304D0">
      <w:pPr>
        <w:spacing w:after="0" w:line="360" w:lineRule="auto"/>
        <w:jc w:val="both"/>
        <w:rPr>
          <w:rFonts w:ascii="Arial" w:hAnsi="Arial" w:cs="Arial"/>
          <w:sz w:val="24"/>
          <w:szCs w:val="24"/>
        </w:rPr>
      </w:pPr>
      <w:r>
        <w:rPr>
          <w:rFonts w:ascii="Arial" w:hAnsi="Arial" w:cs="Arial"/>
          <w:sz w:val="24"/>
          <w:szCs w:val="24"/>
        </w:rPr>
        <w:t xml:space="preserve">Região ausente, </w:t>
      </w:r>
      <w:r w:rsidR="00F94D8B" w:rsidRPr="005B48A9">
        <w:rPr>
          <w:rFonts w:ascii="Arial" w:hAnsi="Arial" w:cs="Arial"/>
          <w:sz w:val="24"/>
          <w:szCs w:val="24"/>
        </w:rPr>
        <w:t xml:space="preserve">o vale do Javari </w:t>
      </w:r>
      <w:r w:rsidR="005B48A9" w:rsidRPr="005B48A9">
        <w:rPr>
          <w:rFonts w:ascii="Arial" w:hAnsi="Arial" w:cs="Arial"/>
          <w:sz w:val="24"/>
          <w:szCs w:val="24"/>
        </w:rPr>
        <w:t xml:space="preserve">é uma das sub-regiões que sofre o maior </w:t>
      </w:r>
      <w:r>
        <w:rPr>
          <w:rFonts w:ascii="Arial" w:hAnsi="Arial" w:cs="Arial"/>
          <w:sz w:val="24"/>
          <w:szCs w:val="24"/>
        </w:rPr>
        <w:t xml:space="preserve">impacto. Atualmente, </w:t>
      </w:r>
      <w:r w:rsidR="005B48A9" w:rsidRPr="005B48A9">
        <w:rPr>
          <w:rFonts w:ascii="Arial" w:hAnsi="Arial" w:cs="Arial"/>
          <w:sz w:val="24"/>
          <w:szCs w:val="24"/>
        </w:rPr>
        <w:t xml:space="preserve">das ações peruanos </w:t>
      </w:r>
      <w:r>
        <w:rPr>
          <w:rFonts w:ascii="Arial" w:hAnsi="Arial" w:cs="Arial"/>
          <w:sz w:val="24"/>
          <w:szCs w:val="24"/>
        </w:rPr>
        <w:t>que se refere neste artigo é em relação</w:t>
      </w:r>
      <w:r w:rsidR="005B48A9" w:rsidRPr="005B48A9">
        <w:rPr>
          <w:rFonts w:ascii="Arial" w:hAnsi="Arial" w:cs="Arial"/>
          <w:sz w:val="24"/>
          <w:szCs w:val="24"/>
        </w:rPr>
        <w:t xml:space="preserve"> as áreas novas de ações ou velhas áreas</w:t>
      </w:r>
      <w:r>
        <w:rPr>
          <w:rFonts w:ascii="Arial" w:hAnsi="Arial" w:cs="Arial"/>
          <w:sz w:val="24"/>
          <w:szCs w:val="24"/>
        </w:rPr>
        <w:t>,</w:t>
      </w:r>
      <w:r w:rsidR="005B48A9" w:rsidRPr="005B48A9">
        <w:rPr>
          <w:rFonts w:ascii="Arial" w:hAnsi="Arial" w:cs="Arial"/>
          <w:sz w:val="24"/>
          <w:szCs w:val="24"/>
        </w:rPr>
        <w:t xml:space="preserve"> tendo como ponto de v</w:t>
      </w:r>
      <w:r w:rsidR="00EF1412">
        <w:rPr>
          <w:rFonts w:ascii="Arial" w:hAnsi="Arial" w:cs="Arial"/>
          <w:sz w:val="24"/>
          <w:szCs w:val="24"/>
        </w:rPr>
        <w:t xml:space="preserve">ista a exploração dos </w:t>
      </w:r>
      <w:r w:rsidR="005B48A9" w:rsidRPr="005B48A9">
        <w:rPr>
          <w:rFonts w:ascii="Arial" w:hAnsi="Arial" w:cs="Arial"/>
          <w:sz w:val="24"/>
          <w:szCs w:val="24"/>
        </w:rPr>
        <w:t xml:space="preserve"> </w:t>
      </w:r>
      <w:r w:rsidR="00EF1412" w:rsidRPr="00EF1412">
        <w:rPr>
          <w:rFonts w:ascii="Arial" w:hAnsi="Arial" w:cs="Arial"/>
          <w:sz w:val="24"/>
          <w:szCs w:val="24"/>
        </w:rPr>
        <w:t>caucho</w:t>
      </w:r>
      <w:r w:rsidR="00EF1412">
        <w:rPr>
          <w:rFonts w:ascii="Arial" w:hAnsi="Arial" w:cs="Arial"/>
          <w:sz w:val="24"/>
          <w:szCs w:val="24"/>
        </w:rPr>
        <w:t xml:space="preserve"> </w:t>
      </w:r>
      <w:r>
        <w:rPr>
          <w:rFonts w:ascii="Arial" w:hAnsi="Arial" w:cs="Arial"/>
          <w:sz w:val="24"/>
          <w:szCs w:val="24"/>
        </w:rPr>
        <w:t xml:space="preserve">e as </w:t>
      </w:r>
      <w:r w:rsidR="005B48A9" w:rsidRPr="005B48A9">
        <w:rPr>
          <w:rFonts w:ascii="Arial" w:hAnsi="Arial" w:cs="Arial"/>
          <w:sz w:val="24"/>
          <w:szCs w:val="24"/>
        </w:rPr>
        <w:t>aç</w:t>
      </w:r>
      <w:r>
        <w:rPr>
          <w:rFonts w:ascii="Arial" w:hAnsi="Arial" w:cs="Arial"/>
          <w:sz w:val="24"/>
          <w:szCs w:val="24"/>
        </w:rPr>
        <w:t>ões</w:t>
      </w:r>
      <w:r w:rsidR="005B48A9" w:rsidRPr="005B48A9">
        <w:rPr>
          <w:rFonts w:ascii="Arial" w:hAnsi="Arial" w:cs="Arial"/>
          <w:sz w:val="24"/>
          <w:szCs w:val="24"/>
        </w:rPr>
        <w:t xml:space="preserve"> de madeireiros</w:t>
      </w:r>
      <w:r>
        <w:rPr>
          <w:rFonts w:ascii="Arial" w:hAnsi="Arial" w:cs="Arial"/>
          <w:sz w:val="24"/>
          <w:szCs w:val="24"/>
        </w:rPr>
        <w:t xml:space="preserve">, de traficantes, da migração, </w:t>
      </w:r>
      <w:r w:rsidR="005B48A9" w:rsidRPr="005B48A9">
        <w:rPr>
          <w:rFonts w:ascii="Arial" w:hAnsi="Arial" w:cs="Arial"/>
          <w:sz w:val="24"/>
          <w:szCs w:val="24"/>
        </w:rPr>
        <w:t xml:space="preserve">da </w:t>
      </w:r>
      <w:r w:rsidR="00EF1412" w:rsidRPr="005B48A9">
        <w:rPr>
          <w:rFonts w:ascii="Arial" w:hAnsi="Arial" w:cs="Arial"/>
          <w:sz w:val="24"/>
          <w:szCs w:val="24"/>
        </w:rPr>
        <w:t>invasão</w:t>
      </w:r>
      <w:r>
        <w:rPr>
          <w:rFonts w:ascii="Arial" w:hAnsi="Arial" w:cs="Arial"/>
          <w:sz w:val="24"/>
          <w:szCs w:val="24"/>
        </w:rPr>
        <w:t xml:space="preserve"> de áreas </w:t>
      </w:r>
      <w:r w:rsidR="005B48A9" w:rsidRPr="005B48A9">
        <w:rPr>
          <w:rFonts w:ascii="Arial" w:hAnsi="Arial" w:cs="Arial"/>
          <w:sz w:val="24"/>
          <w:szCs w:val="24"/>
        </w:rPr>
        <w:t>de reservas ambientais e indígenas</w:t>
      </w:r>
      <w:r>
        <w:rPr>
          <w:rFonts w:ascii="Arial" w:hAnsi="Arial" w:cs="Arial"/>
          <w:sz w:val="24"/>
          <w:szCs w:val="24"/>
        </w:rPr>
        <w:t>,</w:t>
      </w:r>
      <w:r w:rsidR="005B48A9" w:rsidRPr="005B48A9">
        <w:rPr>
          <w:rFonts w:ascii="Arial" w:hAnsi="Arial" w:cs="Arial"/>
          <w:sz w:val="24"/>
          <w:szCs w:val="24"/>
        </w:rPr>
        <w:t xml:space="preserve"> em torno dos recursos naturais brasileiro, ao mesmo tempo</w:t>
      </w:r>
      <w:r>
        <w:rPr>
          <w:rFonts w:ascii="Arial" w:hAnsi="Arial" w:cs="Arial"/>
          <w:sz w:val="24"/>
          <w:szCs w:val="24"/>
        </w:rPr>
        <w:t>,</w:t>
      </w:r>
      <w:r w:rsidR="005B48A9" w:rsidRPr="005B48A9">
        <w:rPr>
          <w:rFonts w:ascii="Arial" w:hAnsi="Arial" w:cs="Arial"/>
          <w:sz w:val="24"/>
          <w:szCs w:val="24"/>
        </w:rPr>
        <w:t xml:space="preserve"> tem-se sentid</w:t>
      </w:r>
      <w:r>
        <w:rPr>
          <w:rFonts w:ascii="Arial" w:hAnsi="Arial" w:cs="Arial"/>
          <w:sz w:val="24"/>
          <w:szCs w:val="24"/>
        </w:rPr>
        <w:t xml:space="preserve">o as ações </w:t>
      </w:r>
      <w:r w:rsidR="005B48A9" w:rsidRPr="005B48A9">
        <w:rPr>
          <w:rFonts w:ascii="Arial" w:hAnsi="Arial" w:cs="Arial"/>
          <w:sz w:val="24"/>
          <w:szCs w:val="24"/>
        </w:rPr>
        <w:t xml:space="preserve">das empresas mineradoras e petrolíferas </w:t>
      </w:r>
      <w:r>
        <w:rPr>
          <w:rFonts w:ascii="Arial" w:hAnsi="Arial" w:cs="Arial"/>
          <w:sz w:val="24"/>
          <w:szCs w:val="24"/>
        </w:rPr>
        <w:t xml:space="preserve">do outro lado da fronteira, </w:t>
      </w:r>
      <w:r w:rsidR="005B48A9" w:rsidRPr="005B48A9">
        <w:rPr>
          <w:rFonts w:ascii="Arial" w:hAnsi="Arial" w:cs="Arial"/>
          <w:sz w:val="24"/>
          <w:szCs w:val="24"/>
        </w:rPr>
        <w:t>ocasionando derram</w:t>
      </w:r>
      <w:r w:rsidR="005B48A9">
        <w:rPr>
          <w:rFonts w:ascii="Arial" w:hAnsi="Arial" w:cs="Arial"/>
          <w:sz w:val="24"/>
          <w:szCs w:val="24"/>
        </w:rPr>
        <w:t>am</w:t>
      </w:r>
      <w:r w:rsidR="005B48A9" w:rsidRPr="005B48A9">
        <w:rPr>
          <w:rFonts w:ascii="Arial" w:hAnsi="Arial" w:cs="Arial"/>
          <w:sz w:val="24"/>
          <w:szCs w:val="24"/>
        </w:rPr>
        <w:t>ento</w:t>
      </w:r>
      <w:r>
        <w:rPr>
          <w:rFonts w:ascii="Arial" w:hAnsi="Arial" w:cs="Arial"/>
          <w:sz w:val="24"/>
          <w:szCs w:val="24"/>
        </w:rPr>
        <w:t xml:space="preserve">, por exemplo, </w:t>
      </w:r>
      <w:r w:rsidR="005B48A9" w:rsidRPr="005B48A9">
        <w:rPr>
          <w:rFonts w:ascii="Arial" w:hAnsi="Arial" w:cs="Arial"/>
          <w:sz w:val="24"/>
          <w:szCs w:val="24"/>
        </w:rPr>
        <w:t xml:space="preserve">de mercúrio do lado amazônico </w:t>
      </w:r>
      <w:r w:rsidR="002A1656">
        <w:rPr>
          <w:rFonts w:ascii="Arial" w:hAnsi="Arial" w:cs="Arial"/>
          <w:sz w:val="24"/>
          <w:szCs w:val="24"/>
        </w:rPr>
        <w:t>peruano e</w:t>
      </w:r>
      <w:r>
        <w:rPr>
          <w:rFonts w:ascii="Arial" w:hAnsi="Arial" w:cs="Arial"/>
          <w:sz w:val="24"/>
          <w:szCs w:val="24"/>
        </w:rPr>
        <w:t xml:space="preserve"> a</w:t>
      </w:r>
      <w:r w:rsidR="002A1656">
        <w:rPr>
          <w:rFonts w:ascii="Arial" w:hAnsi="Arial" w:cs="Arial"/>
          <w:sz w:val="24"/>
          <w:szCs w:val="24"/>
        </w:rPr>
        <w:t xml:space="preserve"> exploração do gás</w:t>
      </w:r>
      <w:r>
        <w:rPr>
          <w:rFonts w:ascii="Arial" w:hAnsi="Arial" w:cs="Arial"/>
          <w:sz w:val="24"/>
          <w:szCs w:val="24"/>
        </w:rPr>
        <w:t>, como apresentado no quadro 1.</w:t>
      </w:r>
    </w:p>
    <w:p w:rsidR="002A1656" w:rsidRPr="000943C7" w:rsidRDefault="002A1656" w:rsidP="00DB13C0">
      <w:pPr>
        <w:spacing w:after="0" w:line="360" w:lineRule="auto"/>
        <w:rPr>
          <w:rFonts w:ascii="Arial" w:eastAsia="Calibri" w:hAnsi="Arial" w:cs="Arial"/>
          <w:sz w:val="24"/>
          <w:szCs w:val="24"/>
        </w:rPr>
      </w:pPr>
    </w:p>
    <w:tbl>
      <w:tblPr>
        <w:tblStyle w:val="Tabelacomgrade"/>
        <w:tblpPr w:leftFromText="141" w:rightFromText="141" w:vertAnchor="text" w:horzAnchor="margin" w:tblpY="193"/>
        <w:tblW w:w="0" w:type="auto"/>
        <w:tblLook w:val="04A0" w:firstRow="1" w:lastRow="0" w:firstColumn="1" w:lastColumn="0" w:noHBand="0" w:noVBand="1"/>
      </w:tblPr>
      <w:tblGrid>
        <w:gridCol w:w="8450"/>
      </w:tblGrid>
      <w:tr w:rsidR="000943C7" w:rsidRPr="002A1656" w:rsidTr="00D84E3F">
        <w:trPr>
          <w:trHeight w:val="311"/>
        </w:trPr>
        <w:tc>
          <w:tcPr>
            <w:tcW w:w="8450" w:type="dxa"/>
            <w:shd w:val="clear" w:color="auto" w:fill="D9D9D9" w:themeFill="background1" w:themeFillShade="D9"/>
            <w:hideMark/>
          </w:tcPr>
          <w:p w:rsidR="000943C7" w:rsidRPr="002A1656" w:rsidRDefault="000943C7" w:rsidP="00DB13C0">
            <w:pPr>
              <w:spacing w:line="360" w:lineRule="auto"/>
              <w:jc w:val="center"/>
              <w:rPr>
                <w:rFonts w:ascii="Arial" w:hAnsi="Arial" w:cs="Arial"/>
                <w:sz w:val="24"/>
                <w:szCs w:val="24"/>
              </w:rPr>
            </w:pPr>
            <w:r w:rsidRPr="002A1656">
              <w:rPr>
                <w:rFonts w:ascii="Arial" w:hAnsi="Arial" w:cs="Arial"/>
                <w:sz w:val="24"/>
                <w:szCs w:val="24"/>
              </w:rPr>
              <w:t>Problemas fronteiriços</w:t>
            </w:r>
          </w:p>
        </w:tc>
      </w:tr>
      <w:tr w:rsidR="000943C7" w:rsidRPr="002A1656" w:rsidTr="00D84E3F">
        <w:trPr>
          <w:trHeight w:val="322"/>
        </w:trPr>
        <w:tc>
          <w:tcPr>
            <w:tcW w:w="8450" w:type="dxa"/>
            <w:hideMark/>
          </w:tcPr>
          <w:p w:rsidR="000943C7" w:rsidRPr="002A1656" w:rsidRDefault="000943C7" w:rsidP="00DB13C0">
            <w:pPr>
              <w:spacing w:line="360" w:lineRule="auto"/>
              <w:jc w:val="center"/>
              <w:rPr>
                <w:rFonts w:ascii="Arial" w:hAnsi="Arial" w:cs="Arial"/>
                <w:sz w:val="24"/>
                <w:szCs w:val="24"/>
              </w:rPr>
            </w:pPr>
            <w:r w:rsidRPr="002A1656">
              <w:rPr>
                <w:rFonts w:ascii="Arial" w:hAnsi="Arial" w:cs="Arial"/>
                <w:sz w:val="24"/>
                <w:szCs w:val="24"/>
              </w:rPr>
              <w:t>Desmatamento</w:t>
            </w:r>
          </w:p>
        </w:tc>
      </w:tr>
      <w:tr w:rsidR="000943C7" w:rsidRPr="002A1656" w:rsidTr="00D84E3F">
        <w:trPr>
          <w:trHeight w:val="311"/>
        </w:trPr>
        <w:tc>
          <w:tcPr>
            <w:tcW w:w="8450" w:type="dxa"/>
            <w:hideMark/>
          </w:tcPr>
          <w:p w:rsidR="000943C7" w:rsidRPr="002A1656" w:rsidRDefault="000943C7" w:rsidP="00DB13C0">
            <w:pPr>
              <w:spacing w:line="360" w:lineRule="auto"/>
              <w:jc w:val="center"/>
              <w:rPr>
                <w:rFonts w:ascii="Arial" w:hAnsi="Arial" w:cs="Arial"/>
                <w:sz w:val="24"/>
                <w:szCs w:val="24"/>
              </w:rPr>
            </w:pPr>
            <w:r w:rsidRPr="002A1656">
              <w:rPr>
                <w:rFonts w:ascii="Arial" w:hAnsi="Arial" w:cs="Arial"/>
                <w:sz w:val="24"/>
                <w:szCs w:val="24"/>
              </w:rPr>
              <w:t>Migração Intensa</w:t>
            </w:r>
          </w:p>
        </w:tc>
      </w:tr>
      <w:tr w:rsidR="000943C7" w:rsidRPr="002A1656" w:rsidTr="00D84E3F">
        <w:trPr>
          <w:trHeight w:val="311"/>
        </w:trPr>
        <w:tc>
          <w:tcPr>
            <w:tcW w:w="8450" w:type="dxa"/>
            <w:hideMark/>
          </w:tcPr>
          <w:p w:rsidR="000943C7" w:rsidRPr="002A1656" w:rsidRDefault="000943C7" w:rsidP="00DB13C0">
            <w:pPr>
              <w:tabs>
                <w:tab w:val="center" w:pos="1388"/>
                <w:tab w:val="right" w:pos="2776"/>
              </w:tabs>
              <w:spacing w:line="360" w:lineRule="auto"/>
              <w:jc w:val="center"/>
              <w:rPr>
                <w:rFonts w:ascii="Arial" w:hAnsi="Arial" w:cs="Arial"/>
                <w:sz w:val="24"/>
                <w:szCs w:val="24"/>
              </w:rPr>
            </w:pPr>
            <w:r w:rsidRPr="002A1656">
              <w:rPr>
                <w:rFonts w:ascii="Arial" w:hAnsi="Arial" w:cs="Arial"/>
                <w:sz w:val="24"/>
                <w:szCs w:val="24"/>
              </w:rPr>
              <w:t>Narcotráfico</w:t>
            </w:r>
          </w:p>
        </w:tc>
      </w:tr>
      <w:tr w:rsidR="000943C7" w:rsidRPr="002A1656" w:rsidTr="00D84E3F">
        <w:trPr>
          <w:trHeight w:val="634"/>
        </w:trPr>
        <w:tc>
          <w:tcPr>
            <w:tcW w:w="8450" w:type="dxa"/>
            <w:hideMark/>
          </w:tcPr>
          <w:p w:rsidR="000943C7" w:rsidRPr="002A1656" w:rsidRDefault="000943C7" w:rsidP="00DB13C0">
            <w:pPr>
              <w:tabs>
                <w:tab w:val="center" w:pos="1388"/>
                <w:tab w:val="right" w:pos="2776"/>
              </w:tabs>
              <w:spacing w:line="360" w:lineRule="auto"/>
              <w:jc w:val="center"/>
              <w:rPr>
                <w:rFonts w:ascii="Arial" w:hAnsi="Arial" w:cs="Arial"/>
                <w:sz w:val="24"/>
                <w:szCs w:val="24"/>
              </w:rPr>
            </w:pPr>
            <w:r w:rsidRPr="002A1656">
              <w:rPr>
                <w:rFonts w:ascii="Arial" w:hAnsi="Arial" w:cs="Arial"/>
                <w:sz w:val="24"/>
                <w:szCs w:val="24"/>
              </w:rPr>
              <w:t>Exploração Legal de Produtos Naturais</w:t>
            </w:r>
          </w:p>
        </w:tc>
      </w:tr>
    </w:tbl>
    <w:p w:rsidR="002A1656" w:rsidRPr="000943C7" w:rsidRDefault="002A1656" w:rsidP="00DB13C0">
      <w:pPr>
        <w:spacing w:after="0" w:line="360" w:lineRule="auto"/>
        <w:rPr>
          <w:rFonts w:ascii="Arial" w:eastAsia="Calibri" w:hAnsi="Arial" w:cs="Arial"/>
          <w:sz w:val="24"/>
          <w:szCs w:val="24"/>
        </w:rPr>
      </w:pPr>
      <w:r w:rsidRPr="000943C7">
        <w:rPr>
          <w:rFonts w:ascii="Arial" w:eastAsia="Calibri" w:hAnsi="Arial" w:cs="Arial"/>
          <w:sz w:val="24"/>
          <w:szCs w:val="24"/>
        </w:rPr>
        <w:t xml:space="preserve">    </w:t>
      </w:r>
    </w:p>
    <w:p w:rsidR="002A1656" w:rsidRPr="00A304D0" w:rsidRDefault="000943C7" w:rsidP="00DB13C0">
      <w:pPr>
        <w:spacing w:after="0" w:line="360" w:lineRule="auto"/>
        <w:rPr>
          <w:rFonts w:ascii="Arial" w:eastAsia="Calibri" w:hAnsi="Arial" w:cs="Arial"/>
          <w:sz w:val="24"/>
          <w:szCs w:val="24"/>
        </w:rPr>
      </w:pPr>
      <w:r w:rsidRPr="00A304D0">
        <w:rPr>
          <w:rFonts w:ascii="Arial" w:eastAsia="Calibri" w:hAnsi="Arial" w:cs="Arial"/>
          <w:sz w:val="24"/>
          <w:szCs w:val="24"/>
        </w:rPr>
        <w:t>Quadro1:</w:t>
      </w:r>
    </w:p>
    <w:p w:rsidR="002A1656" w:rsidRPr="000943C7" w:rsidRDefault="002A1656" w:rsidP="00DB13C0">
      <w:pPr>
        <w:spacing w:after="0" w:line="360" w:lineRule="auto"/>
        <w:rPr>
          <w:rFonts w:ascii="Arial" w:eastAsia="Calibri" w:hAnsi="Arial" w:cs="Arial"/>
          <w:sz w:val="24"/>
          <w:szCs w:val="24"/>
        </w:rPr>
      </w:pPr>
      <w:r w:rsidRPr="00A304D0">
        <w:rPr>
          <w:rFonts w:ascii="Arial" w:eastAsia="Calibri" w:hAnsi="Arial" w:cs="Arial"/>
          <w:sz w:val="24"/>
          <w:szCs w:val="24"/>
        </w:rPr>
        <w:t>Fonte: Autores</w:t>
      </w:r>
      <w:r w:rsidRPr="000943C7">
        <w:rPr>
          <w:rFonts w:ascii="Arial" w:eastAsia="Calibri" w:hAnsi="Arial" w:cs="Arial"/>
          <w:sz w:val="24"/>
          <w:szCs w:val="24"/>
        </w:rPr>
        <w:t xml:space="preserve"> </w:t>
      </w:r>
    </w:p>
    <w:p w:rsidR="00575341" w:rsidRDefault="00575341" w:rsidP="00DB13C0">
      <w:pPr>
        <w:spacing w:after="0" w:line="360" w:lineRule="auto"/>
        <w:rPr>
          <w:rFonts w:ascii="Arial" w:eastAsia="Calibri" w:hAnsi="Arial" w:cs="Arial"/>
          <w:sz w:val="20"/>
          <w:szCs w:val="20"/>
        </w:rPr>
      </w:pPr>
    </w:p>
    <w:p w:rsidR="004176C6" w:rsidRDefault="00DB13C0" w:rsidP="00A304D0">
      <w:pPr>
        <w:spacing w:after="0" w:line="360" w:lineRule="auto"/>
        <w:jc w:val="both"/>
        <w:rPr>
          <w:rFonts w:ascii="Arial" w:eastAsia="Calibri" w:hAnsi="Arial" w:cs="Arial"/>
          <w:sz w:val="24"/>
          <w:szCs w:val="24"/>
        </w:rPr>
      </w:pPr>
      <w:r w:rsidRPr="00441570">
        <w:rPr>
          <w:rFonts w:ascii="Arial" w:eastAsia="Calibri" w:hAnsi="Arial" w:cs="Arial"/>
          <w:sz w:val="24"/>
          <w:szCs w:val="24"/>
        </w:rPr>
        <w:t>Os processos ocorridos na Amazônia peruana têm</w:t>
      </w:r>
      <w:r w:rsidR="00E42CDC" w:rsidRPr="00441570">
        <w:rPr>
          <w:rFonts w:ascii="Arial" w:eastAsia="Calibri" w:hAnsi="Arial" w:cs="Arial"/>
          <w:sz w:val="24"/>
          <w:szCs w:val="24"/>
        </w:rPr>
        <w:t xml:space="preserve"> como pano de fundo</w:t>
      </w:r>
      <w:r>
        <w:rPr>
          <w:rFonts w:ascii="Arial" w:eastAsia="Calibri" w:hAnsi="Arial" w:cs="Arial"/>
          <w:sz w:val="24"/>
          <w:szCs w:val="24"/>
        </w:rPr>
        <w:t>, a estratégia de ocupação. U</w:t>
      </w:r>
      <w:r w:rsidR="00E42CDC" w:rsidRPr="00441570">
        <w:rPr>
          <w:rFonts w:ascii="Arial" w:eastAsia="Calibri" w:hAnsi="Arial" w:cs="Arial"/>
          <w:sz w:val="24"/>
          <w:szCs w:val="24"/>
        </w:rPr>
        <w:t>m dos elementos utilizados como pressão</w:t>
      </w:r>
      <w:r>
        <w:rPr>
          <w:rFonts w:ascii="Arial" w:eastAsia="Calibri" w:hAnsi="Arial" w:cs="Arial"/>
          <w:sz w:val="24"/>
          <w:szCs w:val="24"/>
        </w:rPr>
        <w:t>,</w:t>
      </w:r>
      <w:r w:rsidR="00E42CDC" w:rsidRPr="00441570">
        <w:rPr>
          <w:rFonts w:ascii="Arial" w:eastAsia="Calibri" w:hAnsi="Arial" w:cs="Arial"/>
          <w:sz w:val="24"/>
          <w:szCs w:val="24"/>
        </w:rPr>
        <w:t xml:space="preserve"> como já colocado</w:t>
      </w:r>
      <w:r>
        <w:rPr>
          <w:rFonts w:ascii="Arial" w:eastAsia="Calibri" w:hAnsi="Arial" w:cs="Arial"/>
          <w:sz w:val="24"/>
          <w:szCs w:val="24"/>
        </w:rPr>
        <w:t>,</w:t>
      </w:r>
      <w:r w:rsidR="00E42CDC" w:rsidRPr="00441570">
        <w:rPr>
          <w:rFonts w:ascii="Arial" w:eastAsia="Calibri" w:hAnsi="Arial" w:cs="Arial"/>
          <w:sz w:val="24"/>
          <w:szCs w:val="24"/>
        </w:rPr>
        <w:t xml:space="preserve"> foi o processo migratório estimulado pela própria província de Loreto para equilibrar ausência de um ponto demográfico mais de peso no seu </w:t>
      </w:r>
      <w:r>
        <w:rPr>
          <w:rFonts w:ascii="Arial" w:eastAsia="Calibri" w:hAnsi="Arial" w:cs="Arial"/>
          <w:sz w:val="24"/>
          <w:szCs w:val="24"/>
        </w:rPr>
        <w:t xml:space="preserve">território, </w:t>
      </w:r>
      <w:r w:rsidR="00E42CDC" w:rsidRPr="00441570">
        <w:rPr>
          <w:rFonts w:ascii="Arial" w:eastAsia="Calibri" w:hAnsi="Arial" w:cs="Arial"/>
          <w:sz w:val="24"/>
          <w:szCs w:val="24"/>
        </w:rPr>
        <w:t>tirando a cidade de Iquitos que não conseguiu manter o dinamismo na vasta região do Alto Solimões</w:t>
      </w:r>
      <w:r>
        <w:rPr>
          <w:rFonts w:ascii="Arial" w:eastAsia="Calibri" w:hAnsi="Arial" w:cs="Arial"/>
          <w:sz w:val="24"/>
          <w:szCs w:val="24"/>
        </w:rPr>
        <w:t xml:space="preserve"> e</w:t>
      </w:r>
      <w:r w:rsidR="00E42CDC" w:rsidRPr="00441570">
        <w:rPr>
          <w:rFonts w:ascii="Arial" w:eastAsia="Calibri" w:hAnsi="Arial" w:cs="Arial"/>
          <w:sz w:val="24"/>
          <w:szCs w:val="24"/>
        </w:rPr>
        <w:t xml:space="preserve"> que implicou diretamente em múltiplas ações</w:t>
      </w:r>
      <w:r>
        <w:rPr>
          <w:rFonts w:ascii="Arial" w:eastAsia="Calibri" w:hAnsi="Arial" w:cs="Arial"/>
          <w:sz w:val="24"/>
          <w:szCs w:val="24"/>
        </w:rPr>
        <w:t xml:space="preserve">, assim </w:t>
      </w:r>
      <w:r>
        <w:rPr>
          <w:rFonts w:ascii="Arial" w:eastAsia="Calibri" w:hAnsi="Arial" w:cs="Arial"/>
          <w:sz w:val="24"/>
          <w:szCs w:val="24"/>
        </w:rPr>
        <w:lastRenderedPageBreak/>
        <w:t>como,</w:t>
      </w:r>
      <w:r w:rsidR="00E42CDC" w:rsidRPr="00441570">
        <w:rPr>
          <w:rFonts w:ascii="Arial" w:eastAsia="Calibri" w:hAnsi="Arial" w:cs="Arial"/>
          <w:sz w:val="24"/>
          <w:szCs w:val="24"/>
        </w:rPr>
        <w:t xml:space="preserve"> em diferentes direções</w:t>
      </w:r>
      <w:r>
        <w:rPr>
          <w:rFonts w:ascii="Arial" w:eastAsia="Calibri" w:hAnsi="Arial" w:cs="Arial"/>
          <w:sz w:val="24"/>
          <w:szCs w:val="24"/>
        </w:rPr>
        <w:t>, sendo que</w:t>
      </w:r>
      <w:r w:rsidR="00E42CDC" w:rsidRPr="00441570">
        <w:rPr>
          <w:rFonts w:ascii="Arial" w:eastAsia="Calibri" w:hAnsi="Arial" w:cs="Arial"/>
          <w:sz w:val="24"/>
          <w:szCs w:val="24"/>
        </w:rPr>
        <w:t xml:space="preserve"> uma delas</w:t>
      </w:r>
      <w:r>
        <w:rPr>
          <w:rFonts w:ascii="Arial" w:eastAsia="Calibri" w:hAnsi="Arial" w:cs="Arial"/>
          <w:sz w:val="24"/>
          <w:szCs w:val="24"/>
        </w:rPr>
        <w:t>, sem dúvida foi o V</w:t>
      </w:r>
      <w:r w:rsidR="00E42CDC" w:rsidRPr="00441570">
        <w:rPr>
          <w:rFonts w:ascii="Arial" w:eastAsia="Calibri" w:hAnsi="Arial" w:cs="Arial"/>
          <w:sz w:val="24"/>
          <w:szCs w:val="24"/>
        </w:rPr>
        <w:t>ale do Javari no território brasileiro e</w:t>
      </w:r>
      <w:r>
        <w:rPr>
          <w:rFonts w:ascii="Arial" w:eastAsia="Calibri" w:hAnsi="Arial" w:cs="Arial"/>
          <w:sz w:val="24"/>
          <w:szCs w:val="24"/>
        </w:rPr>
        <w:t xml:space="preserve">m função da ausência do Estado </w:t>
      </w:r>
      <w:r w:rsidR="00A304D0">
        <w:rPr>
          <w:rFonts w:ascii="Arial" w:eastAsia="Calibri" w:hAnsi="Arial" w:cs="Arial"/>
          <w:sz w:val="24"/>
          <w:szCs w:val="24"/>
        </w:rPr>
        <w:t>b</w:t>
      </w:r>
      <w:r w:rsidR="00E42CDC" w:rsidRPr="00441570">
        <w:rPr>
          <w:rFonts w:ascii="Arial" w:eastAsia="Calibri" w:hAnsi="Arial" w:cs="Arial"/>
          <w:sz w:val="24"/>
          <w:szCs w:val="24"/>
        </w:rPr>
        <w:t>rasileiro</w:t>
      </w:r>
      <w:r>
        <w:rPr>
          <w:rFonts w:ascii="Arial" w:eastAsia="Calibri" w:hAnsi="Arial" w:cs="Arial"/>
          <w:sz w:val="24"/>
          <w:szCs w:val="24"/>
        </w:rPr>
        <w:t>,</w:t>
      </w:r>
      <w:r w:rsidR="00E42CDC" w:rsidRPr="00441570">
        <w:rPr>
          <w:rFonts w:ascii="Arial" w:eastAsia="Calibri" w:hAnsi="Arial" w:cs="Arial"/>
          <w:sz w:val="24"/>
          <w:szCs w:val="24"/>
        </w:rPr>
        <w:t xml:space="preserve"> devido a sua grande extensão territorial e falta de uma integração mais contundente </w:t>
      </w:r>
      <w:r w:rsidR="00B6594E">
        <w:rPr>
          <w:rFonts w:ascii="Arial" w:eastAsia="Calibri" w:hAnsi="Arial" w:cs="Arial"/>
          <w:sz w:val="24"/>
          <w:szCs w:val="24"/>
        </w:rPr>
        <w:t>e estratégica. Estimulando o fluxo populacional</w:t>
      </w:r>
      <w:r>
        <w:rPr>
          <w:rFonts w:ascii="Arial" w:eastAsia="Calibri" w:hAnsi="Arial" w:cs="Arial"/>
          <w:sz w:val="24"/>
          <w:szCs w:val="24"/>
        </w:rPr>
        <w:t>.</w:t>
      </w:r>
      <w:r w:rsidR="00B6594E">
        <w:rPr>
          <w:rFonts w:ascii="Arial" w:eastAsia="Calibri" w:hAnsi="Arial" w:cs="Arial"/>
          <w:sz w:val="24"/>
          <w:szCs w:val="24"/>
        </w:rPr>
        <w:t xml:space="preserve"> Oliveira (2006) demonstra como ocorreu esse processo </w:t>
      </w:r>
    </w:p>
    <w:p w:rsidR="00B6594E" w:rsidRDefault="00B6594E" w:rsidP="009E113C">
      <w:pPr>
        <w:spacing w:after="0" w:line="360" w:lineRule="auto"/>
        <w:rPr>
          <w:rFonts w:ascii="Arial" w:eastAsia="Calibri" w:hAnsi="Arial" w:cs="Arial"/>
          <w:sz w:val="24"/>
          <w:szCs w:val="24"/>
        </w:rPr>
      </w:pPr>
    </w:p>
    <w:p w:rsidR="00173CEC" w:rsidRPr="0074164E" w:rsidRDefault="00B6594E" w:rsidP="00A304D0">
      <w:pPr>
        <w:spacing w:after="0" w:line="240" w:lineRule="auto"/>
        <w:ind w:left="2268"/>
        <w:jc w:val="both"/>
        <w:rPr>
          <w:rFonts w:ascii="Arial" w:eastAsia="Calibri" w:hAnsi="Arial" w:cs="Arial"/>
          <w:sz w:val="20"/>
          <w:szCs w:val="20"/>
        </w:rPr>
      </w:pPr>
      <w:r w:rsidRPr="0074164E">
        <w:rPr>
          <w:rFonts w:ascii="Arial" w:eastAsia="Calibri" w:hAnsi="Arial" w:cs="Arial"/>
          <w:sz w:val="20"/>
          <w:szCs w:val="20"/>
        </w:rPr>
        <w:t xml:space="preserve">A corrente migratória de peruanos na tríplice fronteira é constituída majoritariamente por migrantes oriundos da selva peruana. Trata-se de um fluxo migratório que se deslocou, num primeiro ciclo, dentro dos próprios limites regionais. Considerando que a distância para a capital limenha era absurda para as possibilidades de traslado das populações, a migração se deu, primeiramente, dos pequenos povoados e aldeias interioranas para as maiores cidades da região, tais como Arequipa, Iquitos, Yurimaguas e Pucallpa. Somente num segundo processo migratório é que houve um novo direcionamento desse fluxo, em larga escala para o Chile e, posteriormente, para a Amazônia brasileira. A entrada com maior relevância de peruanos em território amazonense se deu a partir de meados da década de 1980 e da primeira metade da década de </w:t>
      </w:r>
      <w:r w:rsidR="00173CEC" w:rsidRPr="0074164E">
        <w:rPr>
          <w:rFonts w:ascii="Arial" w:eastAsia="Calibri" w:hAnsi="Arial" w:cs="Arial"/>
          <w:sz w:val="20"/>
          <w:szCs w:val="20"/>
        </w:rPr>
        <w:t>1990. (OLIVEIRA, 2006, p. 188).</w:t>
      </w:r>
    </w:p>
    <w:p w:rsidR="00173CEC" w:rsidRDefault="00173CEC" w:rsidP="00173CEC">
      <w:pPr>
        <w:spacing w:after="0" w:line="360" w:lineRule="auto"/>
        <w:rPr>
          <w:rFonts w:ascii="Arial" w:eastAsia="Calibri" w:hAnsi="Arial" w:cs="Arial"/>
          <w:sz w:val="24"/>
          <w:szCs w:val="24"/>
        </w:rPr>
      </w:pPr>
    </w:p>
    <w:p w:rsidR="006F32D4" w:rsidRPr="00441570" w:rsidRDefault="00B234F2" w:rsidP="0074164E">
      <w:pPr>
        <w:spacing w:after="0" w:line="360" w:lineRule="auto"/>
        <w:ind w:firstLine="708"/>
        <w:jc w:val="both"/>
        <w:rPr>
          <w:rFonts w:ascii="Arial" w:eastAsia="Calibri" w:hAnsi="Arial" w:cs="Arial"/>
          <w:sz w:val="24"/>
          <w:szCs w:val="24"/>
        </w:rPr>
      </w:pPr>
      <w:r w:rsidRPr="00441570">
        <w:rPr>
          <w:rFonts w:ascii="Arial" w:eastAsia="Calibri" w:hAnsi="Arial" w:cs="Arial"/>
          <w:sz w:val="24"/>
          <w:szCs w:val="24"/>
        </w:rPr>
        <w:t xml:space="preserve">A cidade de Atalaia do Norte não conseguiu </w:t>
      </w:r>
      <w:r w:rsidR="00CC0A4A" w:rsidRPr="00441570">
        <w:rPr>
          <w:rFonts w:ascii="Arial" w:eastAsia="Calibri" w:hAnsi="Arial" w:cs="Arial"/>
          <w:sz w:val="24"/>
          <w:szCs w:val="24"/>
        </w:rPr>
        <w:t xml:space="preserve">torna-se um porto avançado </w:t>
      </w:r>
      <w:r w:rsidR="00B6594E">
        <w:rPr>
          <w:rFonts w:ascii="Arial" w:eastAsia="Calibri" w:hAnsi="Arial" w:cs="Arial"/>
          <w:sz w:val="24"/>
          <w:szCs w:val="24"/>
        </w:rPr>
        <w:t xml:space="preserve">  o esperado adensamento populacional não ocorreu </w:t>
      </w:r>
      <w:r w:rsidR="00CC0A4A" w:rsidRPr="00441570">
        <w:rPr>
          <w:rFonts w:ascii="Arial" w:eastAsia="Calibri" w:hAnsi="Arial" w:cs="Arial"/>
          <w:sz w:val="24"/>
          <w:szCs w:val="24"/>
        </w:rPr>
        <w:t xml:space="preserve">a própria criação do vale como reserva ambiental trouxe </w:t>
      </w:r>
      <w:r w:rsidR="006F32D4" w:rsidRPr="00441570">
        <w:rPr>
          <w:rFonts w:ascii="Arial" w:eastAsia="Calibri" w:hAnsi="Arial" w:cs="Arial"/>
          <w:sz w:val="24"/>
          <w:szCs w:val="24"/>
        </w:rPr>
        <w:t xml:space="preserve">sérios problemas econômicos não só para esse como para a cidade Benjamin Constant resultando na quebra da atividade madeireira e aumentando a exploração legal e ilegal dessa atividade do lado peruano que passa a ter como área exploratória o próprio território brasileiro, a constituição de uma grande área tampão que terminou jogando o grande território no marasmo econômico. </w:t>
      </w:r>
    </w:p>
    <w:p w:rsidR="004176C6" w:rsidRPr="00441570" w:rsidRDefault="006F32D4" w:rsidP="0074164E">
      <w:pPr>
        <w:spacing w:after="0" w:line="360" w:lineRule="auto"/>
        <w:ind w:firstLine="708"/>
        <w:jc w:val="both"/>
        <w:rPr>
          <w:rFonts w:ascii="Arial" w:eastAsia="Calibri" w:hAnsi="Arial" w:cs="Arial"/>
          <w:sz w:val="24"/>
          <w:szCs w:val="24"/>
        </w:rPr>
      </w:pPr>
      <w:r w:rsidRPr="00441570">
        <w:rPr>
          <w:rFonts w:ascii="Arial" w:eastAsia="Calibri" w:hAnsi="Arial" w:cs="Arial"/>
          <w:sz w:val="24"/>
          <w:szCs w:val="24"/>
        </w:rPr>
        <w:t>A própria ausência do Estado trouxe a abertura para atividades ilegais</w:t>
      </w:r>
      <w:r w:rsidR="00A7056D">
        <w:rPr>
          <w:rFonts w:ascii="Arial" w:eastAsia="Calibri" w:hAnsi="Arial" w:cs="Arial"/>
          <w:sz w:val="24"/>
          <w:szCs w:val="24"/>
        </w:rPr>
        <w:t>,</w:t>
      </w:r>
      <w:r w:rsidRPr="00441570">
        <w:rPr>
          <w:rFonts w:ascii="Arial" w:eastAsia="Calibri" w:hAnsi="Arial" w:cs="Arial"/>
          <w:sz w:val="24"/>
          <w:szCs w:val="24"/>
        </w:rPr>
        <w:t xml:space="preserve"> como </w:t>
      </w:r>
      <w:r w:rsidR="00A7056D">
        <w:rPr>
          <w:rFonts w:ascii="Arial" w:eastAsia="Calibri" w:hAnsi="Arial" w:cs="Arial"/>
          <w:sz w:val="24"/>
          <w:szCs w:val="24"/>
        </w:rPr>
        <w:t xml:space="preserve">o </w:t>
      </w:r>
      <w:r w:rsidRPr="00441570">
        <w:rPr>
          <w:rFonts w:ascii="Arial" w:eastAsia="Calibri" w:hAnsi="Arial" w:cs="Arial"/>
          <w:sz w:val="24"/>
          <w:szCs w:val="24"/>
        </w:rPr>
        <w:t>narcotráfico</w:t>
      </w:r>
      <w:r w:rsidR="00A7056D">
        <w:rPr>
          <w:rFonts w:ascii="Arial" w:eastAsia="Calibri" w:hAnsi="Arial" w:cs="Arial"/>
          <w:sz w:val="24"/>
          <w:szCs w:val="24"/>
        </w:rPr>
        <w:t>,</w:t>
      </w:r>
      <w:r w:rsidRPr="00441570">
        <w:rPr>
          <w:rFonts w:ascii="Arial" w:eastAsia="Calibri" w:hAnsi="Arial" w:cs="Arial"/>
          <w:sz w:val="24"/>
          <w:szCs w:val="24"/>
        </w:rPr>
        <w:t xml:space="preserve"> mesmo com a presença do</w:t>
      </w:r>
      <w:r w:rsidR="00A7056D">
        <w:rPr>
          <w:rFonts w:ascii="Arial" w:eastAsia="Calibri" w:hAnsi="Arial" w:cs="Arial"/>
          <w:sz w:val="24"/>
          <w:szCs w:val="24"/>
        </w:rPr>
        <w:t>s</w:t>
      </w:r>
      <w:r w:rsidRPr="00441570">
        <w:rPr>
          <w:rFonts w:ascii="Arial" w:eastAsia="Calibri" w:hAnsi="Arial" w:cs="Arial"/>
          <w:sz w:val="24"/>
          <w:szCs w:val="24"/>
        </w:rPr>
        <w:t xml:space="preserve"> pelotões </w:t>
      </w:r>
      <w:r w:rsidR="00A7056D">
        <w:rPr>
          <w:rFonts w:ascii="Arial" w:eastAsia="Calibri" w:hAnsi="Arial" w:cs="Arial"/>
          <w:sz w:val="24"/>
          <w:szCs w:val="24"/>
        </w:rPr>
        <w:t xml:space="preserve">de fronteira no lado brasileiro, </w:t>
      </w:r>
      <w:r w:rsidRPr="00441570">
        <w:rPr>
          <w:rFonts w:ascii="Arial" w:eastAsia="Calibri" w:hAnsi="Arial" w:cs="Arial"/>
          <w:sz w:val="24"/>
          <w:szCs w:val="24"/>
        </w:rPr>
        <w:t>ela parece g</w:t>
      </w:r>
      <w:r w:rsidR="00A7056D">
        <w:rPr>
          <w:rFonts w:ascii="Arial" w:eastAsia="Calibri" w:hAnsi="Arial" w:cs="Arial"/>
          <w:sz w:val="24"/>
          <w:szCs w:val="24"/>
        </w:rPr>
        <w:t xml:space="preserve">anhar força pelos traficantes. É evidente, </w:t>
      </w:r>
      <w:r w:rsidRPr="00441570">
        <w:rPr>
          <w:rFonts w:ascii="Arial" w:eastAsia="Calibri" w:hAnsi="Arial" w:cs="Arial"/>
          <w:sz w:val="24"/>
          <w:szCs w:val="24"/>
        </w:rPr>
        <w:t xml:space="preserve">que não </w:t>
      </w:r>
      <w:r w:rsidR="00A7056D">
        <w:rPr>
          <w:rFonts w:ascii="Arial" w:eastAsia="Calibri" w:hAnsi="Arial" w:cs="Arial"/>
          <w:sz w:val="24"/>
          <w:szCs w:val="24"/>
        </w:rPr>
        <w:t xml:space="preserve">se pode </w:t>
      </w:r>
      <w:r w:rsidRPr="00441570">
        <w:rPr>
          <w:rFonts w:ascii="Arial" w:eastAsia="Calibri" w:hAnsi="Arial" w:cs="Arial"/>
          <w:sz w:val="24"/>
          <w:szCs w:val="24"/>
        </w:rPr>
        <w:t>reduzir</w:t>
      </w:r>
      <w:r w:rsidR="00A7056D">
        <w:rPr>
          <w:rFonts w:ascii="Arial" w:eastAsia="Calibri" w:hAnsi="Arial" w:cs="Arial"/>
          <w:sz w:val="24"/>
          <w:szCs w:val="24"/>
        </w:rPr>
        <w:t xml:space="preserve"> nesta</w:t>
      </w:r>
      <w:r w:rsidRPr="00441570">
        <w:rPr>
          <w:rFonts w:ascii="Arial" w:eastAsia="Calibri" w:hAnsi="Arial" w:cs="Arial"/>
          <w:sz w:val="24"/>
          <w:szCs w:val="24"/>
        </w:rPr>
        <w:t xml:space="preserve"> an</w:t>
      </w:r>
      <w:r w:rsidR="00A7056D">
        <w:rPr>
          <w:rFonts w:ascii="Arial" w:eastAsia="Calibri" w:hAnsi="Arial" w:cs="Arial"/>
          <w:sz w:val="24"/>
          <w:szCs w:val="24"/>
        </w:rPr>
        <w:t>á</w:t>
      </w:r>
      <w:r w:rsidRPr="00441570">
        <w:rPr>
          <w:rFonts w:ascii="Arial" w:eastAsia="Calibri" w:hAnsi="Arial" w:cs="Arial"/>
          <w:sz w:val="24"/>
          <w:szCs w:val="24"/>
        </w:rPr>
        <w:t>lise</w:t>
      </w:r>
      <w:r w:rsidR="00A7056D">
        <w:rPr>
          <w:rFonts w:ascii="Arial" w:eastAsia="Calibri" w:hAnsi="Arial" w:cs="Arial"/>
          <w:sz w:val="24"/>
          <w:szCs w:val="24"/>
        </w:rPr>
        <w:t>,</w:t>
      </w:r>
      <w:r w:rsidRPr="00441570">
        <w:rPr>
          <w:rFonts w:ascii="Arial" w:eastAsia="Calibri" w:hAnsi="Arial" w:cs="Arial"/>
          <w:sz w:val="24"/>
          <w:szCs w:val="24"/>
        </w:rPr>
        <w:t xml:space="preserve"> que o traficante é somente de origem peruana, o que</w:t>
      </w:r>
      <w:r w:rsidR="00A7056D">
        <w:rPr>
          <w:rFonts w:ascii="Arial" w:eastAsia="Calibri" w:hAnsi="Arial" w:cs="Arial"/>
          <w:sz w:val="24"/>
          <w:szCs w:val="24"/>
        </w:rPr>
        <w:t xml:space="preserve"> se</w:t>
      </w:r>
      <w:r w:rsidRPr="00441570">
        <w:rPr>
          <w:rFonts w:ascii="Arial" w:eastAsia="Calibri" w:hAnsi="Arial" w:cs="Arial"/>
          <w:sz w:val="24"/>
          <w:szCs w:val="24"/>
        </w:rPr>
        <w:t xml:space="preserve"> questiona é o fortalecimento dessa atividade com a ausência do lado brasileiro</w:t>
      </w:r>
      <w:r w:rsidR="00A7056D">
        <w:rPr>
          <w:rFonts w:ascii="Arial" w:eastAsia="Calibri" w:hAnsi="Arial" w:cs="Arial"/>
          <w:sz w:val="24"/>
          <w:szCs w:val="24"/>
        </w:rPr>
        <w:t>,</w:t>
      </w:r>
      <w:r w:rsidRPr="00441570">
        <w:rPr>
          <w:rFonts w:ascii="Arial" w:eastAsia="Calibri" w:hAnsi="Arial" w:cs="Arial"/>
          <w:sz w:val="24"/>
          <w:szCs w:val="24"/>
        </w:rPr>
        <w:t xml:space="preserve"> o que repercute diretamente no lado peruano incrementando a atividade como rota. </w:t>
      </w:r>
      <w:r w:rsidR="00C37709" w:rsidRPr="00441570">
        <w:rPr>
          <w:rFonts w:ascii="Arial" w:eastAsia="Calibri" w:hAnsi="Arial" w:cs="Arial"/>
          <w:sz w:val="24"/>
          <w:szCs w:val="24"/>
        </w:rPr>
        <w:t xml:space="preserve">Essas ações resultam o avanço das ações peruanas como atividade mineradora, extração de gás </w:t>
      </w:r>
      <w:r w:rsidR="00A7056D">
        <w:rPr>
          <w:rFonts w:ascii="Arial" w:eastAsia="Calibri" w:hAnsi="Arial" w:cs="Arial"/>
          <w:sz w:val="24"/>
          <w:szCs w:val="24"/>
        </w:rPr>
        <w:t xml:space="preserve">e </w:t>
      </w:r>
      <w:r w:rsidR="00C37709" w:rsidRPr="00441570">
        <w:rPr>
          <w:rFonts w:ascii="Arial" w:eastAsia="Calibri" w:hAnsi="Arial" w:cs="Arial"/>
          <w:sz w:val="24"/>
          <w:szCs w:val="24"/>
        </w:rPr>
        <w:t xml:space="preserve">que implicam diretamente na pressão da fronteira como o processo migratório diante da exploração ilegal dos </w:t>
      </w:r>
      <w:r w:rsidR="00A7056D">
        <w:rPr>
          <w:rFonts w:ascii="Arial" w:eastAsia="Calibri" w:hAnsi="Arial" w:cs="Arial"/>
          <w:sz w:val="24"/>
          <w:szCs w:val="24"/>
        </w:rPr>
        <w:t xml:space="preserve">recursos, </w:t>
      </w:r>
      <w:r w:rsidR="00C37709" w:rsidRPr="00441570">
        <w:rPr>
          <w:rFonts w:ascii="Arial" w:eastAsia="Calibri" w:hAnsi="Arial" w:cs="Arial"/>
          <w:sz w:val="24"/>
          <w:szCs w:val="24"/>
        </w:rPr>
        <w:t xml:space="preserve">o que pressiona e constitui uma elasticidade </w:t>
      </w:r>
      <w:r w:rsidR="00A7056D">
        <w:rPr>
          <w:rFonts w:ascii="Arial" w:eastAsia="Calibri" w:hAnsi="Arial" w:cs="Arial"/>
          <w:sz w:val="24"/>
          <w:szCs w:val="24"/>
        </w:rPr>
        <w:t xml:space="preserve">da </w:t>
      </w:r>
      <w:r w:rsidR="00C37709" w:rsidRPr="00441570">
        <w:rPr>
          <w:rFonts w:ascii="Arial" w:eastAsia="Calibri" w:hAnsi="Arial" w:cs="Arial"/>
          <w:sz w:val="24"/>
          <w:szCs w:val="24"/>
        </w:rPr>
        <w:t xml:space="preserve">fronteira do lado peruano em direção ao avanço dessas ações em território brasileiro. </w:t>
      </w:r>
    </w:p>
    <w:p w:rsidR="004176C6" w:rsidRDefault="004176C6" w:rsidP="009E113C">
      <w:pPr>
        <w:spacing w:after="0" w:line="240" w:lineRule="auto"/>
        <w:rPr>
          <w:rFonts w:ascii="Arial" w:eastAsia="Calibri" w:hAnsi="Arial" w:cs="Arial"/>
          <w:sz w:val="20"/>
          <w:szCs w:val="20"/>
        </w:rPr>
      </w:pPr>
    </w:p>
    <w:p w:rsidR="004176C6" w:rsidRDefault="004176C6" w:rsidP="009E113C">
      <w:pPr>
        <w:spacing w:after="0" w:line="240" w:lineRule="auto"/>
        <w:rPr>
          <w:rFonts w:ascii="Arial" w:eastAsia="Calibri" w:hAnsi="Arial" w:cs="Arial"/>
          <w:sz w:val="20"/>
          <w:szCs w:val="20"/>
        </w:rPr>
      </w:pPr>
    </w:p>
    <w:p w:rsidR="004176C6" w:rsidRPr="00DC542C" w:rsidRDefault="00441570" w:rsidP="009E113C">
      <w:pPr>
        <w:spacing w:after="0" w:line="240" w:lineRule="auto"/>
        <w:rPr>
          <w:rFonts w:ascii="Arial" w:eastAsia="Calibri" w:hAnsi="Arial" w:cs="Arial"/>
          <w:b/>
          <w:sz w:val="20"/>
          <w:szCs w:val="20"/>
        </w:rPr>
      </w:pPr>
      <w:r w:rsidRPr="00DC542C">
        <w:rPr>
          <w:rFonts w:ascii="Arial" w:eastAsia="Calibri" w:hAnsi="Arial" w:cs="Arial"/>
          <w:b/>
          <w:sz w:val="20"/>
          <w:szCs w:val="20"/>
        </w:rPr>
        <w:t xml:space="preserve">VISÕES DO ESTADO PERUANO </w:t>
      </w:r>
    </w:p>
    <w:p w:rsidR="004176C6" w:rsidRDefault="004176C6" w:rsidP="009E113C">
      <w:pPr>
        <w:spacing w:after="0" w:line="240" w:lineRule="auto"/>
        <w:rPr>
          <w:rFonts w:ascii="Arial" w:eastAsia="Calibri" w:hAnsi="Arial" w:cs="Arial"/>
          <w:sz w:val="20"/>
          <w:szCs w:val="20"/>
        </w:rPr>
      </w:pPr>
    </w:p>
    <w:p w:rsidR="00575341" w:rsidRDefault="00575341" w:rsidP="009E113C">
      <w:pPr>
        <w:spacing w:after="0" w:line="240" w:lineRule="auto"/>
        <w:rPr>
          <w:rFonts w:ascii="Arial" w:eastAsia="Calibri" w:hAnsi="Arial" w:cs="Arial"/>
          <w:sz w:val="20"/>
          <w:szCs w:val="20"/>
        </w:rPr>
      </w:pPr>
    </w:p>
    <w:p w:rsidR="00575341" w:rsidRDefault="00575341" w:rsidP="0074164E">
      <w:pPr>
        <w:spacing w:after="0" w:line="360" w:lineRule="auto"/>
        <w:ind w:firstLine="708"/>
        <w:jc w:val="both"/>
        <w:rPr>
          <w:rFonts w:ascii="Arial" w:eastAsia="Calibri" w:hAnsi="Arial" w:cs="Arial"/>
          <w:sz w:val="24"/>
          <w:szCs w:val="24"/>
        </w:rPr>
      </w:pPr>
      <w:r w:rsidRPr="00575341">
        <w:rPr>
          <w:rFonts w:ascii="Arial" w:eastAsia="Calibri" w:hAnsi="Arial" w:cs="Arial"/>
          <w:sz w:val="24"/>
          <w:szCs w:val="24"/>
        </w:rPr>
        <w:t>Tendo como ponto de vista as estratégias e tomadas geopolíticas do Estado peruano</w:t>
      </w:r>
      <w:r w:rsidR="00A7056D">
        <w:rPr>
          <w:rFonts w:ascii="Arial" w:eastAsia="Calibri" w:hAnsi="Arial" w:cs="Arial"/>
          <w:sz w:val="24"/>
          <w:szCs w:val="24"/>
        </w:rPr>
        <w:t xml:space="preserve"> levanta-se a seguinte hipótese - </w:t>
      </w:r>
      <w:r w:rsidRPr="00575341">
        <w:rPr>
          <w:rFonts w:ascii="Arial" w:eastAsia="Calibri" w:hAnsi="Arial" w:cs="Arial"/>
          <w:sz w:val="24"/>
          <w:szCs w:val="24"/>
        </w:rPr>
        <w:t xml:space="preserve">que as bases avançadas ou </w:t>
      </w:r>
      <w:r w:rsidR="00A7056D" w:rsidRPr="00575341">
        <w:rPr>
          <w:rFonts w:ascii="Arial" w:eastAsia="Calibri" w:hAnsi="Arial" w:cs="Arial"/>
          <w:sz w:val="24"/>
          <w:szCs w:val="24"/>
        </w:rPr>
        <w:t>denominados enclaves geopolíticos</w:t>
      </w:r>
      <w:r w:rsidRPr="00575341">
        <w:rPr>
          <w:rFonts w:ascii="Arial" w:eastAsia="Calibri" w:hAnsi="Arial" w:cs="Arial"/>
          <w:sz w:val="24"/>
          <w:szCs w:val="24"/>
        </w:rPr>
        <w:t xml:space="preserve"> </w:t>
      </w:r>
      <w:r>
        <w:rPr>
          <w:rFonts w:ascii="Arial" w:eastAsia="Calibri" w:hAnsi="Arial" w:cs="Arial"/>
          <w:sz w:val="24"/>
          <w:szCs w:val="24"/>
        </w:rPr>
        <w:t>tinham como objeti</w:t>
      </w:r>
      <w:r w:rsidR="00A7056D">
        <w:rPr>
          <w:rFonts w:ascii="Arial" w:eastAsia="Calibri" w:hAnsi="Arial" w:cs="Arial"/>
          <w:sz w:val="24"/>
          <w:szCs w:val="24"/>
        </w:rPr>
        <w:t>vo conter possíveis pretensões e</w:t>
      </w:r>
      <w:r>
        <w:rPr>
          <w:rFonts w:ascii="Arial" w:eastAsia="Calibri" w:hAnsi="Arial" w:cs="Arial"/>
          <w:sz w:val="24"/>
          <w:szCs w:val="24"/>
        </w:rPr>
        <w:t xml:space="preserve"> </w:t>
      </w:r>
      <w:r w:rsidR="00A7056D">
        <w:rPr>
          <w:rFonts w:ascii="Arial" w:eastAsia="Calibri" w:hAnsi="Arial" w:cs="Arial"/>
          <w:sz w:val="24"/>
          <w:szCs w:val="24"/>
        </w:rPr>
        <w:t xml:space="preserve">potencializações de </w:t>
      </w:r>
      <w:r>
        <w:rPr>
          <w:rFonts w:ascii="Arial" w:eastAsia="Calibri" w:hAnsi="Arial" w:cs="Arial"/>
          <w:sz w:val="24"/>
          <w:szCs w:val="24"/>
        </w:rPr>
        <w:t>fronteiras do</w:t>
      </w:r>
      <w:r w:rsidR="00A7056D">
        <w:rPr>
          <w:rFonts w:ascii="Arial" w:eastAsia="Calibri" w:hAnsi="Arial" w:cs="Arial"/>
          <w:sz w:val="24"/>
          <w:szCs w:val="24"/>
        </w:rPr>
        <w:t>s</w:t>
      </w:r>
      <w:r>
        <w:rPr>
          <w:rFonts w:ascii="Arial" w:eastAsia="Calibri" w:hAnsi="Arial" w:cs="Arial"/>
          <w:sz w:val="24"/>
          <w:szCs w:val="24"/>
        </w:rPr>
        <w:t xml:space="preserve"> de</w:t>
      </w:r>
      <w:r w:rsidR="00A7056D">
        <w:rPr>
          <w:rFonts w:ascii="Arial" w:eastAsia="Calibri" w:hAnsi="Arial" w:cs="Arial"/>
          <w:sz w:val="24"/>
          <w:szCs w:val="24"/>
        </w:rPr>
        <w:t xml:space="preserve">mais países limítrofes. É verdade que, </w:t>
      </w:r>
      <w:r>
        <w:rPr>
          <w:rFonts w:ascii="Arial" w:eastAsia="Calibri" w:hAnsi="Arial" w:cs="Arial"/>
          <w:sz w:val="24"/>
          <w:szCs w:val="24"/>
        </w:rPr>
        <w:t>todavia</w:t>
      </w:r>
      <w:r w:rsidR="00A7056D">
        <w:rPr>
          <w:rFonts w:ascii="Arial" w:eastAsia="Calibri" w:hAnsi="Arial" w:cs="Arial"/>
          <w:sz w:val="24"/>
          <w:szCs w:val="24"/>
        </w:rPr>
        <w:t>,</w:t>
      </w:r>
      <w:r>
        <w:rPr>
          <w:rFonts w:ascii="Arial" w:eastAsia="Calibri" w:hAnsi="Arial" w:cs="Arial"/>
          <w:sz w:val="24"/>
          <w:szCs w:val="24"/>
        </w:rPr>
        <w:t xml:space="preserve"> o esforço das ações geopolíticas nem sempre nem foram </w:t>
      </w:r>
      <w:r w:rsidR="00A7056D">
        <w:rPr>
          <w:rFonts w:ascii="Arial" w:eastAsia="Calibri" w:hAnsi="Arial" w:cs="Arial"/>
          <w:sz w:val="24"/>
          <w:szCs w:val="24"/>
        </w:rPr>
        <w:t>bem-sucedidas</w:t>
      </w:r>
      <w:r>
        <w:rPr>
          <w:rFonts w:ascii="Arial" w:eastAsia="Calibri" w:hAnsi="Arial" w:cs="Arial"/>
          <w:sz w:val="24"/>
          <w:szCs w:val="24"/>
        </w:rPr>
        <w:t xml:space="preserve">. </w:t>
      </w:r>
    </w:p>
    <w:p w:rsidR="00575341" w:rsidRDefault="00575341" w:rsidP="0074164E">
      <w:pPr>
        <w:spacing w:after="0" w:line="360" w:lineRule="auto"/>
        <w:ind w:firstLine="708"/>
        <w:jc w:val="both"/>
        <w:rPr>
          <w:rFonts w:ascii="Arial" w:eastAsia="Calibri" w:hAnsi="Arial" w:cs="Arial"/>
          <w:sz w:val="24"/>
          <w:szCs w:val="24"/>
        </w:rPr>
      </w:pPr>
      <w:r>
        <w:rPr>
          <w:rFonts w:ascii="Arial" w:eastAsia="Calibri" w:hAnsi="Arial" w:cs="Arial"/>
          <w:sz w:val="24"/>
          <w:szCs w:val="24"/>
        </w:rPr>
        <w:t xml:space="preserve">Ao mesmo tempo que ouve acordo da devolução de Letícia (COL) isso trouxe sérias consequências a configuração territorial para os projetos geopolíticos peruanos, tendo em vista praticamente o fechamento do grande canal para sua saída do atlântico, o inverso do Brasil e da Colômbia que conseguiram se estabelecer nas margens da bacia, as dificuldades fisiografias do lado peruano não  foram favoráveis com a instalação de um grande centro ou de base avançada que tivesse o mesmo poder de Letícia e Tabatinga. </w:t>
      </w:r>
    </w:p>
    <w:p w:rsidR="00C37709" w:rsidRDefault="00575341" w:rsidP="0074164E">
      <w:pPr>
        <w:spacing w:after="0" w:line="360" w:lineRule="auto"/>
        <w:ind w:firstLine="708"/>
        <w:jc w:val="both"/>
        <w:rPr>
          <w:rFonts w:ascii="Arial" w:eastAsia="Calibri" w:hAnsi="Arial" w:cs="Arial"/>
          <w:sz w:val="24"/>
          <w:szCs w:val="24"/>
        </w:rPr>
      </w:pPr>
      <w:r>
        <w:rPr>
          <w:rFonts w:ascii="Arial" w:eastAsia="Calibri" w:hAnsi="Arial" w:cs="Arial"/>
          <w:sz w:val="24"/>
          <w:szCs w:val="24"/>
        </w:rPr>
        <w:t>Essa visão foi vista pelo Brasil através do</w:t>
      </w:r>
      <w:r w:rsidR="00376CE4">
        <w:rPr>
          <w:rFonts w:ascii="Arial" w:eastAsia="Calibri" w:hAnsi="Arial" w:cs="Arial"/>
          <w:sz w:val="24"/>
          <w:szCs w:val="24"/>
        </w:rPr>
        <w:t>s</w:t>
      </w:r>
      <w:r>
        <w:rPr>
          <w:rFonts w:ascii="Arial" w:eastAsia="Calibri" w:hAnsi="Arial" w:cs="Arial"/>
          <w:sz w:val="24"/>
          <w:szCs w:val="24"/>
        </w:rPr>
        <w:t xml:space="preserve"> anos 1980 com a elevação de Tabatinga </w:t>
      </w:r>
      <w:r w:rsidR="00C30E0D">
        <w:rPr>
          <w:rFonts w:ascii="Arial" w:eastAsia="Calibri" w:hAnsi="Arial" w:cs="Arial"/>
          <w:sz w:val="24"/>
          <w:szCs w:val="24"/>
        </w:rPr>
        <w:t xml:space="preserve">e </w:t>
      </w:r>
      <w:r>
        <w:rPr>
          <w:rFonts w:ascii="Arial" w:eastAsia="Calibri" w:hAnsi="Arial" w:cs="Arial"/>
          <w:sz w:val="24"/>
          <w:szCs w:val="24"/>
        </w:rPr>
        <w:t>que resultou no enfraquecimento da cidade de Benjamin Constant</w:t>
      </w:r>
      <w:r w:rsidR="00C30E0D">
        <w:rPr>
          <w:rFonts w:ascii="Arial" w:eastAsia="Calibri" w:hAnsi="Arial" w:cs="Arial"/>
          <w:sz w:val="24"/>
          <w:szCs w:val="24"/>
        </w:rPr>
        <w:t>,</w:t>
      </w:r>
      <w:r>
        <w:rPr>
          <w:rFonts w:ascii="Arial" w:eastAsia="Calibri" w:hAnsi="Arial" w:cs="Arial"/>
          <w:sz w:val="24"/>
          <w:szCs w:val="24"/>
        </w:rPr>
        <w:t xml:space="preserve"> que</w:t>
      </w:r>
      <w:r w:rsidR="00C30E0D">
        <w:rPr>
          <w:rFonts w:ascii="Arial" w:eastAsia="Calibri" w:hAnsi="Arial" w:cs="Arial"/>
          <w:sz w:val="24"/>
          <w:szCs w:val="24"/>
        </w:rPr>
        <w:t xml:space="preserve"> como consequência,</w:t>
      </w:r>
      <w:r>
        <w:rPr>
          <w:rFonts w:ascii="Arial" w:eastAsia="Calibri" w:hAnsi="Arial" w:cs="Arial"/>
          <w:sz w:val="24"/>
          <w:szCs w:val="24"/>
        </w:rPr>
        <w:t xml:space="preserve"> trouxe seu esv</w:t>
      </w:r>
      <w:r w:rsidR="00C30E0D">
        <w:rPr>
          <w:rFonts w:ascii="Arial" w:eastAsia="Calibri" w:hAnsi="Arial" w:cs="Arial"/>
          <w:sz w:val="24"/>
          <w:szCs w:val="24"/>
        </w:rPr>
        <w:t xml:space="preserve">aziamento econômico e político. Quanto ao Peru, </w:t>
      </w:r>
      <w:r>
        <w:rPr>
          <w:rFonts w:ascii="Arial" w:eastAsia="Calibri" w:hAnsi="Arial" w:cs="Arial"/>
          <w:sz w:val="24"/>
          <w:szCs w:val="24"/>
        </w:rPr>
        <w:t xml:space="preserve">as demais bases avançadas não conseguiram entrar no circuito político e econômico </w:t>
      </w:r>
      <w:r w:rsidR="004176C6">
        <w:rPr>
          <w:rFonts w:ascii="Arial" w:eastAsia="Calibri" w:hAnsi="Arial" w:cs="Arial"/>
          <w:sz w:val="24"/>
          <w:szCs w:val="24"/>
        </w:rPr>
        <w:t xml:space="preserve">dessas relações que tenderam a se robustecer entre Leticia e Tabatinga. </w:t>
      </w:r>
      <w:bookmarkStart w:id="0" w:name="_GoBack"/>
      <w:bookmarkEnd w:id="0"/>
    </w:p>
    <w:p w:rsidR="00575341" w:rsidRDefault="004176C6" w:rsidP="0074164E">
      <w:pPr>
        <w:spacing w:after="0" w:line="360" w:lineRule="auto"/>
        <w:ind w:firstLine="708"/>
        <w:jc w:val="both"/>
        <w:rPr>
          <w:rFonts w:ascii="Arial" w:eastAsia="Calibri" w:hAnsi="Arial" w:cs="Arial"/>
          <w:sz w:val="24"/>
          <w:szCs w:val="24"/>
        </w:rPr>
      </w:pPr>
      <w:r>
        <w:rPr>
          <w:rFonts w:ascii="Arial" w:eastAsia="Calibri" w:hAnsi="Arial" w:cs="Arial"/>
          <w:sz w:val="24"/>
          <w:szCs w:val="24"/>
        </w:rPr>
        <w:t>O distanciamento de Iquitos</w:t>
      </w:r>
      <w:r w:rsidR="006B6A99">
        <w:rPr>
          <w:rFonts w:ascii="Arial" w:eastAsia="Calibri" w:hAnsi="Arial" w:cs="Arial"/>
          <w:sz w:val="24"/>
          <w:szCs w:val="24"/>
        </w:rPr>
        <w:t xml:space="preserve"> (PE)</w:t>
      </w:r>
      <w:r w:rsidR="00C30E0D">
        <w:rPr>
          <w:rFonts w:ascii="Arial" w:eastAsia="Calibri" w:hAnsi="Arial" w:cs="Arial"/>
          <w:sz w:val="24"/>
          <w:szCs w:val="24"/>
        </w:rPr>
        <w:t>,</w:t>
      </w:r>
      <w:r>
        <w:rPr>
          <w:rFonts w:ascii="Arial" w:eastAsia="Calibri" w:hAnsi="Arial" w:cs="Arial"/>
          <w:sz w:val="24"/>
          <w:szCs w:val="24"/>
        </w:rPr>
        <w:t xml:space="preserve"> apesar de ser maior do que essas duas cidades juntas</w:t>
      </w:r>
      <w:r w:rsidR="00C30E0D">
        <w:rPr>
          <w:rFonts w:ascii="Arial" w:eastAsia="Calibri" w:hAnsi="Arial" w:cs="Arial"/>
          <w:sz w:val="24"/>
          <w:szCs w:val="24"/>
        </w:rPr>
        <w:t xml:space="preserve">, não conseguiu constituir-se depois do caucho o </w:t>
      </w:r>
      <w:r>
        <w:rPr>
          <w:rFonts w:ascii="Arial" w:eastAsia="Calibri" w:hAnsi="Arial" w:cs="Arial"/>
          <w:sz w:val="24"/>
          <w:szCs w:val="24"/>
        </w:rPr>
        <w:t>estabelecimento</w:t>
      </w:r>
      <w:r w:rsidR="00C30E0D">
        <w:rPr>
          <w:rFonts w:ascii="Arial" w:eastAsia="Calibri" w:hAnsi="Arial" w:cs="Arial"/>
          <w:sz w:val="24"/>
          <w:szCs w:val="24"/>
        </w:rPr>
        <w:t xml:space="preserve"> na grande bacia de drenagem, sendo</w:t>
      </w:r>
      <w:r>
        <w:rPr>
          <w:rFonts w:ascii="Arial" w:eastAsia="Calibri" w:hAnsi="Arial" w:cs="Arial"/>
          <w:sz w:val="24"/>
          <w:szCs w:val="24"/>
        </w:rPr>
        <w:t xml:space="preserve"> o projeto geopolítico p</w:t>
      </w:r>
      <w:r w:rsidR="00C30E0D">
        <w:rPr>
          <w:rFonts w:ascii="Arial" w:eastAsia="Calibri" w:hAnsi="Arial" w:cs="Arial"/>
          <w:sz w:val="24"/>
          <w:szCs w:val="24"/>
        </w:rPr>
        <w:t>eruano encontra-se em determina</w:t>
      </w:r>
      <w:r>
        <w:rPr>
          <w:rFonts w:ascii="Arial" w:eastAsia="Calibri" w:hAnsi="Arial" w:cs="Arial"/>
          <w:sz w:val="24"/>
          <w:szCs w:val="24"/>
        </w:rPr>
        <w:t xml:space="preserve">do momento sob a égide da frustação em não conseguir manter-se no canal principal em função de boa parte de suas terras sofrem a sazonalidade das subidas das águas. </w:t>
      </w:r>
    </w:p>
    <w:p w:rsidR="00325A11" w:rsidRPr="00C30E0D" w:rsidRDefault="007D577C" w:rsidP="0074164E">
      <w:pPr>
        <w:spacing w:after="0" w:line="360" w:lineRule="auto"/>
        <w:ind w:firstLine="708"/>
        <w:jc w:val="both"/>
        <w:rPr>
          <w:rFonts w:ascii="Arial" w:eastAsia="Calibri" w:hAnsi="Arial" w:cs="Arial"/>
          <w:i/>
          <w:sz w:val="24"/>
          <w:szCs w:val="24"/>
        </w:rPr>
      </w:pPr>
      <w:r>
        <w:rPr>
          <w:rFonts w:ascii="Arial" w:eastAsia="Calibri" w:hAnsi="Arial" w:cs="Arial"/>
          <w:sz w:val="24"/>
          <w:szCs w:val="24"/>
        </w:rPr>
        <w:t>Apesar das ações diretas do Peru na fronteira amazônica tentando suprir seu</w:t>
      </w:r>
      <w:r w:rsidR="00C30E0D">
        <w:rPr>
          <w:rFonts w:ascii="Arial" w:eastAsia="Calibri" w:hAnsi="Arial" w:cs="Arial"/>
          <w:sz w:val="24"/>
          <w:szCs w:val="24"/>
        </w:rPr>
        <w:t>s</w:t>
      </w:r>
      <w:r>
        <w:rPr>
          <w:rFonts w:ascii="Arial" w:eastAsia="Calibri" w:hAnsi="Arial" w:cs="Arial"/>
          <w:sz w:val="24"/>
          <w:szCs w:val="24"/>
        </w:rPr>
        <w:t xml:space="preserve"> problemas de peso geopolítico não</w:t>
      </w:r>
      <w:r w:rsidR="00C30E0D">
        <w:rPr>
          <w:rFonts w:ascii="Arial" w:eastAsia="Calibri" w:hAnsi="Arial" w:cs="Arial"/>
          <w:sz w:val="24"/>
          <w:szCs w:val="24"/>
        </w:rPr>
        <w:t xml:space="preserve"> se</w:t>
      </w:r>
      <w:r>
        <w:rPr>
          <w:rFonts w:ascii="Arial" w:eastAsia="Calibri" w:hAnsi="Arial" w:cs="Arial"/>
          <w:sz w:val="24"/>
          <w:szCs w:val="24"/>
        </w:rPr>
        <w:t xml:space="preserve"> pode</w:t>
      </w:r>
      <w:r w:rsidR="00C30E0D">
        <w:rPr>
          <w:rFonts w:ascii="Arial" w:eastAsia="Calibri" w:hAnsi="Arial" w:cs="Arial"/>
          <w:sz w:val="24"/>
          <w:szCs w:val="24"/>
        </w:rPr>
        <w:t xml:space="preserve"> </w:t>
      </w:r>
      <w:r>
        <w:rPr>
          <w:rFonts w:ascii="Arial" w:eastAsia="Calibri" w:hAnsi="Arial" w:cs="Arial"/>
          <w:sz w:val="24"/>
          <w:szCs w:val="24"/>
        </w:rPr>
        <w:t>pensar em uma ação nula desse est</w:t>
      </w:r>
      <w:r w:rsidR="00C30E0D">
        <w:rPr>
          <w:rFonts w:ascii="Arial" w:eastAsia="Calibri" w:hAnsi="Arial" w:cs="Arial"/>
          <w:sz w:val="24"/>
          <w:szCs w:val="24"/>
        </w:rPr>
        <w:t>ado diante dos demais estados. A</w:t>
      </w:r>
      <w:r>
        <w:rPr>
          <w:rFonts w:ascii="Arial" w:eastAsia="Calibri" w:hAnsi="Arial" w:cs="Arial"/>
          <w:sz w:val="24"/>
          <w:szCs w:val="24"/>
        </w:rPr>
        <w:t xml:space="preserve"> migração e a ação de Loreto foram fundamentais para a pressão territorial, na realidade procurou-se um contrapeso nesse sentido, a falta de u</w:t>
      </w:r>
      <w:r w:rsidR="00C30E0D">
        <w:rPr>
          <w:rFonts w:ascii="Arial" w:eastAsia="Calibri" w:hAnsi="Arial" w:cs="Arial"/>
          <w:sz w:val="24"/>
          <w:szCs w:val="24"/>
        </w:rPr>
        <w:t xml:space="preserve">ma cidade no limite fronteiriço, </w:t>
      </w:r>
      <w:r>
        <w:rPr>
          <w:rFonts w:ascii="Arial" w:eastAsia="Calibri" w:hAnsi="Arial" w:cs="Arial"/>
          <w:sz w:val="24"/>
          <w:szCs w:val="24"/>
        </w:rPr>
        <w:t>e ao mesmo tempo</w:t>
      </w:r>
      <w:r w:rsidR="00C30E0D">
        <w:rPr>
          <w:rFonts w:ascii="Arial" w:eastAsia="Calibri" w:hAnsi="Arial" w:cs="Arial"/>
          <w:sz w:val="24"/>
          <w:szCs w:val="24"/>
        </w:rPr>
        <w:t>,</w:t>
      </w:r>
      <w:r>
        <w:rPr>
          <w:rFonts w:ascii="Arial" w:eastAsia="Calibri" w:hAnsi="Arial" w:cs="Arial"/>
          <w:sz w:val="24"/>
          <w:szCs w:val="24"/>
        </w:rPr>
        <w:t xml:space="preserve"> a devolução de Leticia (COL) para a Colômbia trouxe s</w:t>
      </w:r>
      <w:r w:rsidR="00C30E0D">
        <w:rPr>
          <w:rFonts w:ascii="Arial" w:eastAsia="Calibri" w:hAnsi="Arial" w:cs="Arial"/>
          <w:sz w:val="24"/>
          <w:szCs w:val="24"/>
        </w:rPr>
        <w:t xml:space="preserve">érias consequências e </w:t>
      </w:r>
      <w:r w:rsidR="00C30E0D">
        <w:rPr>
          <w:rFonts w:ascii="Arial" w:eastAsia="Calibri" w:hAnsi="Arial" w:cs="Arial"/>
          <w:sz w:val="24"/>
          <w:szCs w:val="24"/>
        </w:rPr>
        <w:lastRenderedPageBreak/>
        <w:t xml:space="preserve">resulta </w:t>
      </w:r>
      <w:r>
        <w:rPr>
          <w:rFonts w:ascii="Arial" w:eastAsia="Calibri" w:hAnsi="Arial" w:cs="Arial"/>
          <w:sz w:val="24"/>
          <w:szCs w:val="24"/>
        </w:rPr>
        <w:t xml:space="preserve">no dobro de energia das ações para constituir o seu peso geopolítico. </w:t>
      </w:r>
      <w:r w:rsidR="00C30E0D">
        <w:rPr>
          <w:rFonts w:ascii="Arial" w:eastAsia="Calibri" w:hAnsi="Arial" w:cs="Arial"/>
          <w:sz w:val="24"/>
          <w:szCs w:val="24"/>
        </w:rPr>
        <w:t xml:space="preserve">Para Lima </w:t>
      </w:r>
      <w:r w:rsidR="00C30E0D" w:rsidRPr="00C30E0D">
        <w:rPr>
          <w:rFonts w:ascii="Arial" w:eastAsia="Calibri" w:hAnsi="Arial" w:cs="Arial"/>
          <w:i/>
          <w:sz w:val="24"/>
          <w:szCs w:val="24"/>
        </w:rPr>
        <w:t>et al</w:t>
      </w:r>
      <w:r w:rsidR="00C30E0D">
        <w:rPr>
          <w:rFonts w:ascii="Arial" w:eastAsia="Calibri" w:hAnsi="Arial" w:cs="Arial"/>
          <w:i/>
          <w:sz w:val="24"/>
          <w:szCs w:val="24"/>
        </w:rPr>
        <w:t>:</w:t>
      </w:r>
    </w:p>
    <w:p w:rsidR="00C30E0D" w:rsidRDefault="00C30E0D" w:rsidP="00C30E0D">
      <w:pPr>
        <w:spacing w:after="0" w:line="360" w:lineRule="auto"/>
        <w:rPr>
          <w:rFonts w:ascii="Arial" w:eastAsia="Calibri" w:hAnsi="Arial" w:cs="Arial"/>
          <w:sz w:val="24"/>
          <w:szCs w:val="24"/>
        </w:rPr>
      </w:pPr>
    </w:p>
    <w:p w:rsidR="00325A11" w:rsidRPr="00325A11" w:rsidRDefault="00325A11" w:rsidP="009E113C">
      <w:pPr>
        <w:spacing w:after="0" w:line="240" w:lineRule="auto"/>
        <w:ind w:left="2268"/>
        <w:rPr>
          <w:rFonts w:ascii="Arial" w:eastAsia="Calibri" w:hAnsi="Arial" w:cs="Arial"/>
          <w:sz w:val="20"/>
          <w:szCs w:val="20"/>
        </w:rPr>
      </w:pPr>
      <w:r w:rsidRPr="00325A11">
        <w:rPr>
          <w:rFonts w:ascii="Arial" w:eastAsia="Calibri" w:hAnsi="Arial" w:cs="Arial"/>
          <w:sz w:val="20"/>
          <w:szCs w:val="20"/>
        </w:rPr>
        <w:t xml:space="preserve">Ainda no final do século XX e início do século XXI observamos que a pressão peruana é vista sobre a fronteira brasileira tendo como </w:t>
      </w:r>
      <w:r w:rsidR="006B6A99">
        <w:rPr>
          <w:rFonts w:ascii="Arial" w:eastAsia="Calibri" w:hAnsi="Arial" w:cs="Arial"/>
          <w:sz w:val="20"/>
          <w:szCs w:val="20"/>
        </w:rPr>
        <w:t>parte integrante dessa trama a P</w:t>
      </w:r>
      <w:r w:rsidRPr="00325A11">
        <w:rPr>
          <w:rFonts w:ascii="Arial" w:eastAsia="Calibri" w:hAnsi="Arial" w:cs="Arial"/>
          <w:sz w:val="20"/>
          <w:szCs w:val="20"/>
        </w:rPr>
        <w:t xml:space="preserve">rovíncia de </w:t>
      </w:r>
      <w:r w:rsidR="006B6A99">
        <w:rPr>
          <w:rFonts w:ascii="Arial" w:eastAsia="Calibri" w:hAnsi="Arial" w:cs="Arial"/>
          <w:sz w:val="20"/>
          <w:szCs w:val="20"/>
        </w:rPr>
        <w:t>L</w:t>
      </w:r>
      <w:r w:rsidR="00D84E3F">
        <w:rPr>
          <w:rFonts w:ascii="Arial" w:eastAsia="Calibri" w:hAnsi="Arial" w:cs="Arial"/>
          <w:sz w:val="20"/>
          <w:szCs w:val="20"/>
        </w:rPr>
        <w:t>oreto (PE</w:t>
      </w:r>
      <w:r w:rsidRPr="00325A11">
        <w:rPr>
          <w:rFonts w:ascii="Arial" w:eastAsia="Calibri" w:hAnsi="Arial" w:cs="Arial"/>
          <w:sz w:val="20"/>
          <w:szCs w:val="20"/>
        </w:rPr>
        <w:t>) conforme dito foi a grande financiadora desse processo expansivo da Amazônia peruana, patrocinadora do processo de exploração de recursos naturais conforme nogueira (2007a) trazend</w:t>
      </w:r>
      <w:r w:rsidR="00C30E0D">
        <w:rPr>
          <w:rFonts w:ascii="Arial" w:eastAsia="Calibri" w:hAnsi="Arial" w:cs="Arial"/>
          <w:sz w:val="20"/>
          <w:szCs w:val="20"/>
        </w:rPr>
        <w:t>o sé</w:t>
      </w:r>
      <w:r w:rsidRPr="00325A11">
        <w:rPr>
          <w:rFonts w:ascii="Arial" w:eastAsia="Calibri" w:hAnsi="Arial" w:cs="Arial"/>
          <w:sz w:val="20"/>
          <w:szCs w:val="20"/>
        </w:rPr>
        <w:t>rias consequências ambientais pela pressão de exploração m</w:t>
      </w:r>
      <w:r>
        <w:rPr>
          <w:rFonts w:ascii="Arial" w:eastAsia="Calibri" w:hAnsi="Arial" w:cs="Arial"/>
          <w:sz w:val="20"/>
          <w:szCs w:val="20"/>
        </w:rPr>
        <w:t>adeireira na região do vale do J</w:t>
      </w:r>
      <w:r w:rsidRPr="00325A11">
        <w:rPr>
          <w:rFonts w:ascii="Arial" w:eastAsia="Calibri" w:hAnsi="Arial" w:cs="Arial"/>
          <w:sz w:val="20"/>
          <w:szCs w:val="20"/>
        </w:rPr>
        <w:t>avari.</w:t>
      </w:r>
      <w:r>
        <w:rPr>
          <w:rFonts w:ascii="Arial" w:eastAsia="Calibri" w:hAnsi="Arial" w:cs="Arial"/>
          <w:sz w:val="20"/>
          <w:szCs w:val="20"/>
        </w:rPr>
        <w:t xml:space="preserve"> (L</w:t>
      </w:r>
      <w:r w:rsidR="00C30E0D">
        <w:rPr>
          <w:rFonts w:ascii="Arial" w:eastAsia="Calibri" w:hAnsi="Arial" w:cs="Arial"/>
          <w:sz w:val="20"/>
          <w:szCs w:val="20"/>
        </w:rPr>
        <w:t>IMA</w:t>
      </w:r>
      <w:r w:rsidRPr="00325A11">
        <w:rPr>
          <w:rFonts w:ascii="Arial" w:eastAsia="Calibri" w:hAnsi="Arial" w:cs="Arial"/>
          <w:sz w:val="20"/>
          <w:szCs w:val="20"/>
        </w:rPr>
        <w:t xml:space="preserve"> </w:t>
      </w:r>
      <w:r w:rsidRPr="00C30E0D">
        <w:rPr>
          <w:rFonts w:ascii="Arial" w:eastAsia="Calibri" w:hAnsi="Arial" w:cs="Arial"/>
          <w:i/>
          <w:sz w:val="20"/>
          <w:szCs w:val="20"/>
        </w:rPr>
        <w:t>et al</w:t>
      </w:r>
      <w:r w:rsidR="00C30E0D">
        <w:rPr>
          <w:rFonts w:ascii="Arial" w:eastAsia="Calibri" w:hAnsi="Arial" w:cs="Arial"/>
          <w:sz w:val="20"/>
          <w:szCs w:val="20"/>
        </w:rPr>
        <w:t xml:space="preserve">, 2017, </w:t>
      </w:r>
      <w:r w:rsidRPr="00325A11">
        <w:rPr>
          <w:rFonts w:ascii="Arial" w:eastAsia="Calibri" w:hAnsi="Arial" w:cs="Arial"/>
          <w:sz w:val="20"/>
          <w:szCs w:val="20"/>
        </w:rPr>
        <w:t>p.</w:t>
      </w:r>
      <w:r w:rsidR="00C30E0D">
        <w:rPr>
          <w:rFonts w:ascii="Arial" w:eastAsia="Calibri" w:hAnsi="Arial" w:cs="Arial"/>
          <w:sz w:val="20"/>
          <w:szCs w:val="20"/>
        </w:rPr>
        <w:t xml:space="preserve"> 5).</w:t>
      </w:r>
    </w:p>
    <w:p w:rsidR="00325A11" w:rsidRDefault="00325A11" w:rsidP="009E113C">
      <w:pPr>
        <w:spacing w:after="0" w:line="360" w:lineRule="auto"/>
        <w:ind w:firstLine="709"/>
        <w:rPr>
          <w:rFonts w:ascii="Arial" w:eastAsia="Calibri" w:hAnsi="Arial" w:cs="Arial"/>
          <w:sz w:val="24"/>
          <w:szCs w:val="24"/>
        </w:rPr>
      </w:pPr>
    </w:p>
    <w:p w:rsidR="007D577C" w:rsidRDefault="00C30E0D" w:rsidP="0014220A">
      <w:pPr>
        <w:spacing w:after="0" w:line="360" w:lineRule="auto"/>
        <w:ind w:firstLine="708"/>
        <w:jc w:val="both"/>
        <w:rPr>
          <w:rFonts w:ascii="Arial" w:eastAsia="Calibri" w:hAnsi="Arial" w:cs="Arial"/>
          <w:sz w:val="24"/>
          <w:szCs w:val="24"/>
        </w:rPr>
      </w:pPr>
      <w:r>
        <w:rPr>
          <w:rFonts w:ascii="Arial" w:eastAsia="Calibri" w:hAnsi="Arial" w:cs="Arial"/>
          <w:sz w:val="24"/>
          <w:szCs w:val="24"/>
        </w:rPr>
        <w:t>Não se pode</w:t>
      </w:r>
      <w:r w:rsidR="000A30EB">
        <w:rPr>
          <w:rFonts w:ascii="Arial" w:eastAsia="Calibri" w:hAnsi="Arial" w:cs="Arial"/>
          <w:sz w:val="24"/>
          <w:szCs w:val="24"/>
        </w:rPr>
        <w:t xml:space="preserve"> esquecer que o horizonte geopolítico da tríplic</w:t>
      </w:r>
      <w:r>
        <w:rPr>
          <w:rFonts w:ascii="Arial" w:eastAsia="Calibri" w:hAnsi="Arial" w:cs="Arial"/>
          <w:sz w:val="24"/>
          <w:szCs w:val="24"/>
        </w:rPr>
        <w:t>e fronteira ainda ocorre por meio</w:t>
      </w:r>
      <w:r w:rsidR="000A30EB">
        <w:rPr>
          <w:rFonts w:ascii="Arial" w:eastAsia="Calibri" w:hAnsi="Arial" w:cs="Arial"/>
          <w:sz w:val="24"/>
          <w:szCs w:val="24"/>
        </w:rPr>
        <w:t xml:space="preserve"> do processo de construção, ou seja, os atores geopolíticos em nosso caso os Estados e constituição de novos elementos geopolíticos ainda estão em processo de desenvolvimento, um dos problemas que pode gerar algumas inquietudes geopolíticas é a constituição da Ilha da Santa Rosa (PE) onde os processos depocisionais</w:t>
      </w:r>
      <w:r>
        <w:rPr>
          <w:rFonts w:ascii="Arial" w:eastAsia="Calibri" w:hAnsi="Arial" w:cs="Arial"/>
          <w:sz w:val="24"/>
          <w:szCs w:val="24"/>
        </w:rPr>
        <w:t xml:space="preserve"> (</w:t>
      </w:r>
      <w:r w:rsidR="00CF6ED1">
        <w:rPr>
          <w:rFonts w:ascii="Arial" w:eastAsia="Calibri" w:hAnsi="Arial" w:cs="Arial"/>
          <w:sz w:val="24"/>
          <w:szCs w:val="24"/>
        </w:rPr>
        <w:t>figura 3</w:t>
      </w:r>
      <w:r>
        <w:rPr>
          <w:rFonts w:ascii="Arial" w:eastAsia="Calibri" w:hAnsi="Arial" w:cs="Arial"/>
          <w:sz w:val="24"/>
          <w:szCs w:val="24"/>
        </w:rPr>
        <w:t>)</w:t>
      </w:r>
      <w:r w:rsidR="000A30EB">
        <w:rPr>
          <w:rFonts w:ascii="Arial" w:eastAsia="Calibri" w:hAnsi="Arial" w:cs="Arial"/>
          <w:sz w:val="24"/>
          <w:szCs w:val="24"/>
        </w:rPr>
        <w:t xml:space="preserve"> geomorfológico e hidrológicos constituem um novo embate geopolítico</w:t>
      </w:r>
      <w:r>
        <w:rPr>
          <w:rFonts w:ascii="Arial" w:eastAsia="Calibri" w:hAnsi="Arial" w:cs="Arial"/>
          <w:sz w:val="24"/>
          <w:szCs w:val="24"/>
        </w:rPr>
        <w:t>,</w:t>
      </w:r>
      <w:r w:rsidR="000A30EB">
        <w:rPr>
          <w:rFonts w:ascii="Arial" w:eastAsia="Calibri" w:hAnsi="Arial" w:cs="Arial"/>
          <w:sz w:val="24"/>
          <w:szCs w:val="24"/>
        </w:rPr>
        <w:t xml:space="preserve"> constituído um elemento discursivo importante entre os limites colombianos e brasileiro</w:t>
      </w:r>
      <w:r>
        <w:rPr>
          <w:rFonts w:ascii="Arial" w:eastAsia="Calibri" w:hAnsi="Arial" w:cs="Arial"/>
          <w:sz w:val="24"/>
          <w:szCs w:val="24"/>
        </w:rPr>
        <w:t>,</w:t>
      </w:r>
      <w:r w:rsidR="000A30EB">
        <w:rPr>
          <w:rFonts w:ascii="Arial" w:eastAsia="Calibri" w:hAnsi="Arial" w:cs="Arial"/>
          <w:sz w:val="24"/>
          <w:szCs w:val="24"/>
        </w:rPr>
        <w:t xml:space="preserve"> e repercutindo uma nova ação peruana. </w:t>
      </w:r>
    </w:p>
    <w:p w:rsidR="000A30EB" w:rsidRDefault="00CF6ED1" w:rsidP="00C30E0D">
      <w:pPr>
        <w:spacing w:after="0" w:line="360" w:lineRule="auto"/>
        <w:rPr>
          <w:rFonts w:ascii="Arial" w:eastAsia="Calibri" w:hAnsi="Arial" w:cs="Arial"/>
          <w:sz w:val="24"/>
          <w:szCs w:val="24"/>
        </w:rPr>
      </w:pPr>
      <w:r w:rsidRPr="00CF6ED1">
        <w:rPr>
          <w:rFonts w:ascii="Arial" w:eastAsia="Calibri" w:hAnsi="Arial" w:cs="Arial"/>
          <w:noProof/>
          <w:sz w:val="24"/>
          <w:szCs w:val="24"/>
          <w:lang w:eastAsia="pt-BR"/>
        </w:rPr>
        <w:drawing>
          <wp:inline distT="0" distB="0" distL="0" distR="0">
            <wp:extent cx="5048250" cy="2694331"/>
            <wp:effectExtent l="0" t="0" r="0" b="0"/>
            <wp:docPr id="4" name="Imagem 4" descr="C:\Users\CORD. GEOGRAFIA\Pictures\dd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ORD. GEOGRAFIA\Pictures\ddd.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54883" cy="2697871"/>
                    </a:xfrm>
                    <a:prstGeom prst="rect">
                      <a:avLst/>
                    </a:prstGeom>
                    <a:noFill/>
                    <a:ln>
                      <a:noFill/>
                    </a:ln>
                  </pic:spPr>
                </pic:pic>
              </a:graphicData>
            </a:graphic>
          </wp:inline>
        </w:drawing>
      </w:r>
    </w:p>
    <w:p w:rsidR="00CF6ED1" w:rsidRPr="00C30E0D" w:rsidRDefault="00CF6ED1" w:rsidP="00C30E0D">
      <w:pPr>
        <w:spacing w:after="0" w:line="360" w:lineRule="auto"/>
        <w:rPr>
          <w:rFonts w:ascii="Arial" w:eastAsia="Calibri" w:hAnsi="Arial" w:cs="Arial"/>
          <w:sz w:val="24"/>
          <w:szCs w:val="24"/>
        </w:rPr>
      </w:pPr>
      <w:r w:rsidRPr="00C30E0D">
        <w:rPr>
          <w:rFonts w:ascii="Arial" w:eastAsia="Calibri" w:hAnsi="Arial" w:cs="Arial"/>
          <w:sz w:val="24"/>
          <w:szCs w:val="24"/>
        </w:rPr>
        <w:t xml:space="preserve">Figura 3 -  Pivô Geográfico </w:t>
      </w:r>
    </w:p>
    <w:p w:rsidR="00CF6ED1" w:rsidRPr="00C30E0D" w:rsidRDefault="00CF6ED1" w:rsidP="00C30E0D">
      <w:pPr>
        <w:spacing w:after="0" w:line="360" w:lineRule="auto"/>
        <w:rPr>
          <w:rFonts w:ascii="Arial" w:eastAsia="Calibri" w:hAnsi="Arial" w:cs="Arial"/>
          <w:sz w:val="24"/>
          <w:szCs w:val="24"/>
        </w:rPr>
      </w:pPr>
      <w:r w:rsidRPr="00C30E0D">
        <w:rPr>
          <w:rFonts w:ascii="Arial" w:eastAsia="Calibri" w:hAnsi="Arial" w:cs="Arial"/>
          <w:sz w:val="24"/>
          <w:szCs w:val="24"/>
        </w:rPr>
        <w:t xml:space="preserve">Fonte: </w:t>
      </w:r>
      <w:r w:rsidR="00A0101D" w:rsidRPr="00A0101D">
        <w:rPr>
          <w:rFonts w:ascii="Arial" w:eastAsia="Calibri" w:hAnsi="Arial" w:cs="Arial"/>
          <w:sz w:val="24"/>
          <w:szCs w:val="24"/>
        </w:rPr>
        <w:t>ttps://divademochila.com.br/america-do-sul/colombia/triplice-fronteira-brasil/</w:t>
      </w:r>
    </w:p>
    <w:p w:rsidR="001126E5" w:rsidRPr="00C30E0D" w:rsidRDefault="00C30E0D" w:rsidP="00C30E0D">
      <w:pPr>
        <w:spacing w:after="0" w:line="360" w:lineRule="auto"/>
        <w:rPr>
          <w:rFonts w:ascii="Arial" w:eastAsia="Calibri" w:hAnsi="Arial" w:cs="Arial"/>
          <w:sz w:val="24"/>
          <w:szCs w:val="24"/>
        </w:rPr>
      </w:pPr>
      <w:r>
        <w:rPr>
          <w:rFonts w:ascii="Arial" w:eastAsia="Calibri" w:hAnsi="Arial" w:cs="Arial"/>
          <w:sz w:val="24"/>
          <w:szCs w:val="24"/>
        </w:rPr>
        <w:t xml:space="preserve">Legenda: </w:t>
      </w:r>
      <w:r w:rsidR="001126E5">
        <w:rPr>
          <w:rFonts w:ascii="Arial" w:hAnsi="Arial" w:cs="Arial"/>
          <w:noProof/>
          <w:sz w:val="24"/>
          <w:szCs w:val="24"/>
          <w:lang w:eastAsia="pt-BR"/>
        </w:rPr>
        <w:drawing>
          <wp:inline distT="0" distB="0" distL="0" distR="0" wp14:anchorId="09F33C7D" wp14:editId="53643A23">
            <wp:extent cx="293522" cy="123825"/>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5782" cy="137434"/>
                    </a:xfrm>
                    <a:prstGeom prst="rect">
                      <a:avLst/>
                    </a:prstGeom>
                    <a:noFill/>
                  </pic:spPr>
                </pic:pic>
              </a:graphicData>
            </a:graphic>
          </wp:inline>
        </w:drawing>
      </w:r>
      <w:r w:rsidR="001126E5">
        <w:rPr>
          <w:rFonts w:ascii="Arial" w:eastAsia="Calibri" w:hAnsi="Arial" w:cs="Arial"/>
          <w:sz w:val="24"/>
          <w:szCs w:val="24"/>
        </w:rPr>
        <w:t xml:space="preserve">   </w:t>
      </w:r>
      <w:r w:rsidR="001126E5">
        <w:rPr>
          <w:rFonts w:ascii="Arial" w:hAnsi="Arial" w:cs="Arial"/>
          <w:sz w:val="24"/>
          <w:szCs w:val="24"/>
        </w:rPr>
        <w:t>A tríplice fronteira</w:t>
      </w:r>
    </w:p>
    <w:p w:rsidR="001126E5" w:rsidRDefault="001126E5" w:rsidP="009E113C">
      <w:pPr>
        <w:spacing w:after="0" w:line="360" w:lineRule="auto"/>
        <w:ind w:firstLine="709"/>
        <w:rPr>
          <w:rFonts w:ascii="Arial" w:hAnsi="Arial" w:cs="Arial"/>
          <w:sz w:val="24"/>
          <w:szCs w:val="24"/>
        </w:rPr>
      </w:pPr>
    </w:p>
    <w:p w:rsidR="00C30E0D" w:rsidRDefault="00C30E0D" w:rsidP="00C30E0D">
      <w:pPr>
        <w:spacing w:after="0" w:line="360" w:lineRule="auto"/>
        <w:rPr>
          <w:rFonts w:ascii="Arial" w:hAnsi="Arial" w:cs="Arial"/>
          <w:sz w:val="24"/>
          <w:szCs w:val="24"/>
        </w:rPr>
      </w:pPr>
    </w:p>
    <w:p w:rsidR="004D2AF6" w:rsidRDefault="006C6381" w:rsidP="0014220A">
      <w:pPr>
        <w:spacing w:after="0" w:line="360" w:lineRule="auto"/>
        <w:ind w:firstLine="708"/>
        <w:jc w:val="both"/>
        <w:rPr>
          <w:rFonts w:ascii="Arial" w:hAnsi="Arial" w:cs="Arial"/>
          <w:sz w:val="24"/>
          <w:szCs w:val="24"/>
        </w:rPr>
      </w:pPr>
      <w:r>
        <w:rPr>
          <w:rFonts w:ascii="Arial" w:hAnsi="Arial" w:cs="Arial"/>
          <w:sz w:val="24"/>
          <w:szCs w:val="24"/>
        </w:rPr>
        <w:lastRenderedPageBreak/>
        <w:t>O processo de deposição fluvial constitui a ilha de Santa Rosa no canal prin</w:t>
      </w:r>
      <w:r w:rsidR="00C30E0D">
        <w:rPr>
          <w:rFonts w:ascii="Arial" w:hAnsi="Arial" w:cs="Arial"/>
          <w:sz w:val="24"/>
          <w:szCs w:val="24"/>
        </w:rPr>
        <w:t xml:space="preserve">cipal entre Tabatinga e Letícia, </w:t>
      </w:r>
      <w:r>
        <w:rPr>
          <w:rFonts w:ascii="Arial" w:hAnsi="Arial" w:cs="Arial"/>
          <w:sz w:val="24"/>
          <w:szCs w:val="24"/>
        </w:rPr>
        <w:t>esse processo constitui um elemento importante demonstrando que em breve o canal existente entre as áreas urbanas será fechado em função da deposição, ao mesmo tempo ocorrerá um processo futuro de conturbação entre ponto</w:t>
      </w:r>
      <w:r w:rsidR="00F5661C">
        <w:rPr>
          <w:rFonts w:ascii="Arial" w:hAnsi="Arial" w:cs="Arial"/>
          <w:sz w:val="24"/>
          <w:szCs w:val="24"/>
        </w:rPr>
        <w:t>s urbanos. A</w:t>
      </w:r>
      <w:r>
        <w:rPr>
          <w:rFonts w:ascii="Arial" w:hAnsi="Arial" w:cs="Arial"/>
          <w:sz w:val="24"/>
          <w:szCs w:val="24"/>
        </w:rPr>
        <w:t>nalisando a figura 3</w:t>
      </w:r>
      <w:r w:rsidR="00F5661C">
        <w:rPr>
          <w:rFonts w:ascii="Arial" w:hAnsi="Arial" w:cs="Arial"/>
          <w:sz w:val="24"/>
          <w:szCs w:val="24"/>
        </w:rPr>
        <w:t xml:space="preserve"> </w:t>
      </w:r>
      <w:r>
        <w:rPr>
          <w:rFonts w:ascii="Arial" w:hAnsi="Arial" w:cs="Arial"/>
          <w:sz w:val="24"/>
          <w:szCs w:val="24"/>
        </w:rPr>
        <w:t>obser</w:t>
      </w:r>
      <w:r w:rsidR="00F5661C">
        <w:rPr>
          <w:rFonts w:ascii="Arial" w:hAnsi="Arial" w:cs="Arial"/>
          <w:sz w:val="24"/>
          <w:szCs w:val="24"/>
        </w:rPr>
        <w:t xml:space="preserve">va-se que o limite fronteiriço </w:t>
      </w:r>
      <w:r>
        <w:rPr>
          <w:rFonts w:ascii="Arial" w:hAnsi="Arial" w:cs="Arial"/>
          <w:sz w:val="24"/>
          <w:szCs w:val="24"/>
        </w:rPr>
        <w:t>foi ult</w:t>
      </w:r>
      <w:r w:rsidR="00F5661C">
        <w:rPr>
          <w:rFonts w:ascii="Arial" w:hAnsi="Arial" w:cs="Arial"/>
          <w:sz w:val="24"/>
          <w:szCs w:val="24"/>
        </w:rPr>
        <w:t xml:space="preserve">rapassado da ilha de Santa Rosa, </w:t>
      </w:r>
      <w:r>
        <w:rPr>
          <w:rFonts w:ascii="Arial" w:hAnsi="Arial" w:cs="Arial"/>
          <w:sz w:val="24"/>
          <w:szCs w:val="24"/>
        </w:rPr>
        <w:t>adentrando o território colombiano o mesmo ocorr</w:t>
      </w:r>
      <w:r w:rsidR="00F5661C">
        <w:rPr>
          <w:rFonts w:ascii="Arial" w:hAnsi="Arial" w:cs="Arial"/>
          <w:sz w:val="24"/>
          <w:szCs w:val="24"/>
        </w:rPr>
        <w:t>erá com Tabatinga futuramente. A</w:t>
      </w:r>
      <w:r>
        <w:rPr>
          <w:rFonts w:ascii="Arial" w:hAnsi="Arial" w:cs="Arial"/>
          <w:sz w:val="24"/>
          <w:szCs w:val="24"/>
        </w:rPr>
        <w:t xml:space="preserve"> pergunta que se forma </w:t>
      </w:r>
      <w:r w:rsidR="00F5661C">
        <w:rPr>
          <w:rFonts w:ascii="Arial" w:hAnsi="Arial" w:cs="Arial"/>
          <w:sz w:val="24"/>
          <w:szCs w:val="24"/>
        </w:rPr>
        <w:t>é se está ocorrendo a presença de</w:t>
      </w:r>
      <w:r>
        <w:rPr>
          <w:rFonts w:ascii="Arial" w:hAnsi="Arial" w:cs="Arial"/>
          <w:sz w:val="24"/>
          <w:szCs w:val="24"/>
        </w:rPr>
        <w:t xml:space="preserve"> um pivô geográfico e a constituição de novos limites</w:t>
      </w:r>
      <w:r w:rsidR="00F5661C">
        <w:rPr>
          <w:rFonts w:ascii="Arial" w:hAnsi="Arial" w:cs="Arial"/>
          <w:sz w:val="24"/>
          <w:szCs w:val="24"/>
        </w:rPr>
        <w:t>,</w:t>
      </w:r>
      <w:r>
        <w:rPr>
          <w:rFonts w:ascii="Arial" w:hAnsi="Arial" w:cs="Arial"/>
          <w:sz w:val="24"/>
          <w:szCs w:val="24"/>
        </w:rPr>
        <w:t xml:space="preserve"> e ao mesmo tempo</w:t>
      </w:r>
      <w:r w:rsidR="00F5661C">
        <w:rPr>
          <w:rFonts w:ascii="Arial" w:hAnsi="Arial" w:cs="Arial"/>
          <w:sz w:val="24"/>
          <w:szCs w:val="24"/>
        </w:rPr>
        <w:t>,</w:t>
      </w:r>
      <w:r>
        <w:rPr>
          <w:rFonts w:ascii="Arial" w:hAnsi="Arial" w:cs="Arial"/>
          <w:sz w:val="24"/>
          <w:szCs w:val="24"/>
        </w:rPr>
        <w:t xml:space="preserve"> a constituição de um poder terrestre</w:t>
      </w:r>
      <w:r w:rsidR="00F5661C">
        <w:rPr>
          <w:rFonts w:ascii="Arial" w:hAnsi="Arial" w:cs="Arial"/>
          <w:sz w:val="24"/>
          <w:szCs w:val="24"/>
        </w:rPr>
        <w:t>,</w:t>
      </w:r>
      <w:r>
        <w:rPr>
          <w:rFonts w:ascii="Arial" w:hAnsi="Arial" w:cs="Arial"/>
          <w:sz w:val="24"/>
          <w:szCs w:val="24"/>
        </w:rPr>
        <w:t xml:space="preserve"> até então</w:t>
      </w:r>
      <w:r w:rsidR="00F5661C">
        <w:rPr>
          <w:rFonts w:ascii="Arial" w:hAnsi="Arial" w:cs="Arial"/>
          <w:sz w:val="24"/>
          <w:szCs w:val="24"/>
        </w:rPr>
        <w:t>,</w:t>
      </w:r>
      <w:r>
        <w:rPr>
          <w:rFonts w:ascii="Arial" w:hAnsi="Arial" w:cs="Arial"/>
          <w:sz w:val="24"/>
          <w:szCs w:val="24"/>
        </w:rPr>
        <w:t xml:space="preserve"> buscado pela zona de fricção </w:t>
      </w:r>
      <w:r w:rsidR="00F5661C">
        <w:rPr>
          <w:rFonts w:ascii="Arial" w:hAnsi="Arial" w:cs="Arial"/>
          <w:sz w:val="24"/>
          <w:szCs w:val="24"/>
        </w:rPr>
        <w:t xml:space="preserve">e </w:t>
      </w:r>
      <w:r>
        <w:rPr>
          <w:rFonts w:ascii="Arial" w:hAnsi="Arial" w:cs="Arial"/>
          <w:sz w:val="24"/>
          <w:szCs w:val="24"/>
        </w:rPr>
        <w:t>promovida pelos agente</w:t>
      </w:r>
      <w:r w:rsidR="00F5661C">
        <w:rPr>
          <w:rFonts w:ascii="Arial" w:hAnsi="Arial" w:cs="Arial"/>
          <w:sz w:val="24"/>
          <w:szCs w:val="24"/>
        </w:rPr>
        <w:t>s</w:t>
      </w:r>
      <w:r>
        <w:rPr>
          <w:rFonts w:ascii="Arial" w:hAnsi="Arial" w:cs="Arial"/>
          <w:sz w:val="24"/>
          <w:szCs w:val="24"/>
        </w:rPr>
        <w:t xml:space="preserve"> naturais que poder</w:t>
      </w:r>
      <w:r w:rsidR="00F5661C">
        <w:rPr>
          <w:rFonts w:ascii="Arial" w:hAnsi="Arial" w:cs="Arial"/>
          <w:sz w:val="24"/>
          <w:szCs w:val="24"/>
        </w:rPr>
        <w:t>ão</w:t>
      </w:r>
      <w:r>
        <w:rPr>
          <w:rFonts w:ascii="Arial" w:hAnsi="Arial" w:cs="Arial"/>
          <w:sz w:val="24"/>
          <w:szCs w:val="24"/>
        </w:rPr>
        <w:t xml:space="preserve"> novamente constituir </w:t>
      </w:r>
      <w:r w:rsidR="00F5661C">
        <w:rPr>
          <w:rFonts w:ascii="Arial" w:hAnsi="Arial" w:cs="Arial"/>
          <w:sz w:val="24"/>
          <w:szCs w:val="24"/>
        </w:rPr>
        <w:t xml:space="preserve">uma nova questão geopolítica, sendo assim, </w:t>
      </w:r>
      <w:r>
        <w:rPr>
          <w:rFonts w:ascii="Arial" w:hAnsi="Arial" w:cs="Arial"/>
          <w:sz w:val="24"/>
          <w:szCs w:val="24"/>
        </w:rPr>
        <w:t>i</w:t>
      </w:r>
      <w:r w:rsidR="00312AF9">
        <w:rPr>
          <w:rFonts w:ascii="Arial" w:hAnsi="Arial" w:cs="Arial"/>
          <w:sz w:val="24"/>
          <w:szCs w:val="24"/>
        </w:rPr>
        <w:t xml:space="preserve">ncrementando as ações peruanas e o tripé fronteiriço </w:t>
      </w:r>
      <w:r w:rsidR="00F5661C">
        <w:rPr>
          <w:rFonts w:ascii="Arial" w:hAnsi="Arial" w:cs="Arial"/>
          <w:sz w:val="24"/>
          <w:szCs w:val="24"/>
        </w:rPr>
        <w:t>sendo</w:t>
      </w:r>
      <w:r w:rsidR="00312AF9">
        <w:rPr>
          <w:rFonts w:ascii="Arial" w:hAnsi="Arial" w:cs="Arial"/>
          <w:sz w:val="24"/>
          <w:szCs w:val="24"/>
        </w:rPr>
        <w:t xml:space="preserve"> concretizado</w:t>
      </w:r>
      <w:r w:rsidR="001C29A9">
        <w:rPr>
          <w:rFonts w:ascii="Arial" w:hAnsi="Arial" w:cs="Arial"/>
          <w:sz w:val="24"/>
          <w:szCs w:val="24"/>
        </w:rPr>
        <w:t>.</w:t>
      </w:r>
    </w:p>
    <w:p w:rsidR="00A3634C" w:rsidRPr="00A3634C" w:rsidRDefault="00A3634C" w:rsidP="009E113C">
      <w:pPr>
        <w:spacing w:after="0" w:line="360" w:lineRule="auto"/>
        <w:ind w:firstLine="708"/>
        <w:rPr>
          <w:rFonts w:ascii="Arial" w:hAnsi="Arial" w:cs="Arial"/>
          <w:sz w:val="24"/>
          <w:szCs w:val="24"/>
        </w:rPr>
      </w:pPr>
    </w:p>
    <w:p w:rsidR="001C29A9" w:rsidRDefault="001C29A9" w:rsidP="009E113C">
      <w:pPr>
        <w:spacing w:after="0" w:line="360" w:lineRule="auto"/>
        <w:ind w:firstLine="708"/>
        <w:rPr>
          <w:rFonts w:ascii="Arial" w:hAnsi="Arial" w:cs="Arial"/>
          <w:sz w:val="24"/>
          <w:szCs w:val="24"/>
        </w:rPr>
      </w:pPr>
    </w:p>
    <w:p w:rsidR="004D2AF6" w:rsidRPr="008A584C" w:rsidRDefault="00EB7B1E" w:rsidP="009E113C">
      <w:pPr>
        <w:spacing w:after="0" w:line="360" w:lineRule="auto"/>
        <w:rPr>
          <w:rFonts w:ascii="Arial" w:hAnsi="Arial" w:cs="Arial"/>
          <w:b/>
          <w:sz w:val="24"/>
          <w:szCs w:val="24"/>
        </w:rPr>
      </w:pPr>
      <w:r w:rsidRPr="008A584C">
        <w:rPr>
          <w:rFonts w:ascii="Arial" w:hAnsi="Arial" w:cs="Arial"/>
          <w:b/>
          <w:sz w:val="24"/>
          <w:szCs w:val="24"/>
        </w:rPr>
        <w:t>CO</w:t>
      </w:r>
      <w:r w:rsidR="00A226F6">
        <w:rPr>
          <w:rFonts w:ascii="Arial" w:hAnsi="Arial" w:cs="Arial"/>
          <w:b/>
          <w:sz w:val="24"/>
          <w:szCs w:val="24"/>
        </w:rPr>
        <w:t>N</w:t>
      </w:r>
      <w:r w:rsidRPr="008A584C">
        <w:rPr>
          <w:rFonts w:ascii="Arial" w:hAnsi="Arial" w:cs="Arial"/>
          <w:b/>
          <w:sz w:val="24"/>
          <w:szCs w:val="24"/>
        </w:rPr>
        <w:t xml:space="preserve">CLUSÃO </w:t>
      </w:r>
    </w:p>
    <w:p w:rsidR="00A3634C" w:rsidRDefault="00A3634C" w:rsidP="009E113C">
      <w:pPr>
        <w:spacing w:after="0" w:line="360" w:lineRule="auto"/>
        <w:ind w:firstLine="708"/>
        <w:rPr>
          <w:rFonts w:ascii="Arial" w:hAnsi="Arial" w:cs="Arial"/>
          <w:sz w:val="24"/>
          <w:szCs w:val="24"/>
        </w:rPr>
      </w:pPr>
    </w:p>
    <w:p w:rsidR="00E7581C" w:rsidRDefault="00E7581C" w:rsidP="00A0101D">
      <w:pPr>
        <w:spacing w:after="0" w:line="360" w:lineRule="auto"/>
        <w:ind w:firstLine="708"/>
        <w:jc w:val="both"/>
        <w:rPr>
          <w:rFonts w:ascii="Arial" w:hAnsi="Arial" w:cs="Arial"/>
          <w:sz w:val="24"/>
          <w:szCs w:val="24"/>
        </w:rPr>
      </w:pPr>
      <w:r>
        <w:rPr>
          <w:rFonts w:ascii="Arial" w:hAnsi="Arial" w:cs="Arial"/>
          <w:sz w:val="24"/>
          <w:szCs w:val="24"/>
        </w:rPr>
        <w:t>A zona de fronteira é constituída</w:t>
      </w:r>
      <w:r w:rsidR="00F5661C">
        <w:rPr>
          <w:rFonts w:ascii="Arial" w:hAnsi="Arial" w:cs="Arial"/>
          <w:sz w:val="24"/>
          <w:szCs w:val="24"/>
        </w:rPr>
        <w:t xml:space="preserve"> pelo limite e fronteira sendo a</w:t>
      </w:r>
      <w:r>
        <w:rPr>
          <w:rFonts w:ascii="Arial" w:hAnsi="Arial" w:cs="Arial"/>
          <w:sz w:val="24"/>
          <w:szCs w:val="24"/>
        </w:rPr>
        <w:t xml:space="preserve"> </w:t>
      </w:r>
      <w:r w:rsidR="00F5661C">
        <w:rPr>
          <w:rFonts w:ascii="Arial" w:hAnsi="Arial" w:cs="Arial"/>
          <w:sz w:val="24"/>
          <w:szCs w:val="24"/>
        </w:rPr>
        <w:t>primeira parte</w:t>
      </w:r>
      <w:r>
        <w:rPr>
          <w:rFonts w:ascii="Arial" w:hAnsi="Arial" w:cs="Arial"/>
          <w:sz w:val="24"/>
          <w:szCs w:val="24"/>
        </w:rPr>
        <w:t xml:space="preserve"> constituinte </w:t>
      </w:r>
      <w:r w:rsidR="00F5661C">
        <w:rPr>
          <w:rFonts w:ascii="Arial" w:hAnsi="Arial" w:cs="Arial"/>
          <w:sz w:val="24"/>
          <w:szCs w:val="24"/>
        </w:rPr>
        <w:t>desse espaço geográfico</w:t>
      </w:r>
      <w:r>
        <w:rPr>
          <w:rFonts w:ascii="Arial" w:hAnsi="Arial" w:cs="Arial"/>
          <w:sz w:val="24"/>
          <w:szCs w:val="24"/>
        </w:rPr>
        <w:t xml:space="preserve">, </w:t>
      </w:r>
      <w:r w:rsidR="00F5661C">
        <w:rPr>
          <w:rFonts w:ascii="Arial" w:hAnsi="Arial" w:cs="Arial"/>
          <w:sz w:val="24"/>
          <w:szCs w:val="24"/>
        </w:rPr>
        <w:t>estabelecendo-se</w:t>
      </w:r>
      <w:r>
        <w:rPr>
          <w:rFonts w:ascii="Arial" w:hAnsi="Arial" w:cs="Arial"/>
          <w:sz w:val="24"/>
          <w:szCs w:val="24"/>
        </w:rPr>
        <w:t xml:space="preserve"> de uma zona de contato entre os Estados territoriais, sendo espaços privilegiados de ação e projeção por constitui</w:t>
      </w:r>
      <w:r w:rsidR="00F5661C">
        <w:rPr>
          <w:rFonts w:ascii="Arial" w:hAnsi="Arial" w:cs="Arial"/>
          <w:sz w:val="24"/>
          <w:szCs w:val="24"/>
        </w:rPr>
        <w:t>r</w:t>
      </w:r>
      <w:r>
        <w:rPr>
          <w:rFonts w:ascii="Arial" w:hAnsi="Arial" w:cs="Arial"/>
          <w:sz w:val="24"/>
          <w:szCs w:val="24"/>
        </w:rPr>
        <w:t>-se de u</w:t>
      </w:r>
      <w:r w:rsidR="00F5661C">
        <w:rPr>
          <w:rFonts w:ascii="Arial" w:hAnsi="Arial" w:cs="Arial"/>
          <w:sz w:val="24"/>
          <w:szCs w:val="24"/>
        </w:rPr>
        <w:t>m campo de forças friccionais. P</w:t>
      </w:r>
      <w:r>
        <w:rPr>
          <w:rFonts w:ascii="Arial" w:hAnsi="Arial" w:cs="Arial"/>
          <w:sz w:val="24"/>
          <w:szCs w:val="24"/>
        </w:rPr>
        <w:t>ortanto, difere de forma abrupta da demanda do restante do território, as forças internas e externas remente</w:t>
      </w:r>
      <w:r w:rsidR="00F5661C">
        <w:rPr>
          <w:rFonts w:ascii="Arial" w:hAnsi="Arial" w:cs="Arial"/>
          <w:sz w:val="24"/>
          <w:szCs w:val="24"/>
        </w:rPr>
        <w:t>m</w:t>
      </w:r>
      <w:r>
        <w:rPr>
          <w:rFonts w:ascii="Arial" w:hAnsi="Arial" w:cs="Arial"/>
          <w:sz w:val="24"/>
          <w:szCs w:val="24"/>
        </w:rPr>
        <w:t xml:space="preserve"> a</w:t>
      </w:r>
      <w:r w:rsidR="00F5661C">
        <w:rPr>
          <w:rFonts w:ascii="Arial" w:hAnsi="Arial" w:cs="Arial"/>
          <w:sz w:val="24"/>
          <w:szCs w:val="24"/>
        </w:rPr>
        <w:t>s</w:t>
      </w:r>
      <w:r>
        <w:rPr>
          <w:rFonts w:ascii="Arial" w:hAnsi="Arial" w:cs="Arial"/>
          <w:sz w:val="24"/>
          <w:szCs w:val="24"/>
        </w:rPr>
        <w:t xml:space="preserve"> diferentes funções, os limites estabelecem uma soberania, jurisdição e geralmente não podem ser contestados por outros países que </w:t>
      </w:r>
      <w:r w:rsidR="006C09C9">
        <w:rPr>
          <w:rFonts w:ascii="Arial" w:hAnsi="Arial" w:cs="Arial"/>
          <w:sz w:val="24"/>
          <w:szCs w:val="24"/>
        </w:rPr>
        <w:t>promoveram junto com eles os tratados</w:t>
      </w:r>
      <w:r w:rsidR="00F5661C">
        <w:rPr>
          <w:rFonts w:ascii="Arial" w:hAnsi="Arial" w:cs="Arial"/>
          <w:sz w:val="24"/>
          <w:szCs w:val="24"/>
        </w:rPr>
        <w:t>,</w:t>
      </w:r>
      <w:r w:rsidR="006C09C9">
        <w:rPr>
          <w:rFonts w:ascii="Arial" w:hAnsi="Arial" w:cs="Arial"/>
          <w:sz w:val="24"/>
          <w:szCs w:val="24"/>
        </w:rPr>
        <w:t xml:space="preserve"> e</w:t>
      </w:r>
      <w:r w:rsidR="00F5661C">
        <w:rPr>
          <w:rFonts w:ascii="Arial" w:hAnsi="Arial" w:cs="Arial"/>
          <w:sz w:val="24"/>
          <w:szCs w:val="24"/>
        </w:rPr>
        <w:t xml:space="preserve"> que por sua vez </w:t>
      </w:r>
      <w:r w:rsidR="006C09C9">
        <w:rPr>
          <w:rFonts w:ascii="Arial" w:hAnsi="Arial" w:cs="Arial"/>
          <w:sz w:val="24"/>
          <w:szCs w:val="24"/>
        </w:rPr>
        <w:t>viol</w:t>
      </w:r>
      <w:r w:rsidR="00F5661C">
        <w:rPr>
          <w:rFonts w:ascii="Arial" w:hAnsi="Arial" w:cs="Arial"/>
          <w:sz w:val="24"/>
          <w:szCs w:val="24"/>
        </w:rPr>
        <w:t>ou</w:t>
      </w:r>
      <w:r w:rsidR="006C09C9">
        <w:rPr>
          <w:rFonts w:ascii="Arial" w:hAnsi="Arial" w:cs="Arial"/>
          <w:sz w:val="24"/>
          <w:szCs w:val="24"/>
        </w:rPr>
        <w:t xml:space="preserve"> a soberania internacional.</w:t>
      </w:r>
    </w:p>
    <w:p w:rsidR="006C09C9" w:rsidRDefault="006C09C9" w:rsidP="00A0101D">
      <w:pPr>
        <w:spacing w:after="0" w:line="360" w:lineRule="auto"/>
        <w:ind w:firstLine="708"/>
        <w:jc w:val="both"/>
        <w:rPr>
          <w:rFonts w:ascii="Arial" w:hAnsi="Arial" w:cs="Arial"/>
          <w:sz w:val="24"/>
          <w:szCs w:val="24"/>
        </w:rPr>
      </w:pPr>
      <w:r>
        <w:rPr>
          <w:rFonts w:ascii="Arial" w:hAnsi="Arial" w:cs="Arial"/>
          <w:sz w:val="24"/>
          <w:szCs w:val="24"/>
        </w:rPr>
        <w:t xml:space="preserve">A fronteira é constituída por área de segurança internacional e das práticas demonstrativa dentro da perspectiva do campo friccional o campo de atuação e força e projeção que termina influindo diretamente nos limites institucionalizados pelos Estados, a constituição dessas unidades e de suas soberanias constituem um campo de forças que se baseiam-se em interesses, projeções e idealizações e projetos, embora entretanto, estes elementos em um primeiro olhar formam as vezes um campo imperceptível de forças que são as vezes despercebidos por outros fenômenos como no campo cultural e </w:t>
      </w:r>
      <w:r>
        <w:rPr>
          <w:rFonts w:ascii="Arial" w:hAnsi="Arial" w:cs="Arial"/>
          <w:sz w:val="24"/>
          <w:szCs w:val="24"/>
        </w:rPr>
        <w:lastRenderedPageBreak/>
        <w:t xml:space="preserve">econômico por um certo integralismo e ao mesmo tempo pela vivencia dos habitantes fronteiriços. </w:t>
      </w:r>
    </w:p>
    <w:p w:rsidR="006B6A99" w:rsidRDefault="006C09C9" w:rsidP="00A0101D">
      <w:pPr>
        <w:spacing w:after="0" w:line="360" w:lineRule="auto"/>
        <w:ind w:firstLine="708"/>
        <w:jc w:val="both"/>
        <w:rPr>
          <w:rFonts w:ascii="Arial" w:hAnsi="Arial" w:cs="Arial"/>
          <w:sz w:val="24"/>
          <w:szCs w:val="24"/>
        </w:rPr>
      </w:pPr>
      <w:r>
        <w:rPr>
          <w:rFonts w:ascii="Arial" w:hAnsi="Arial" w:cs="Arial"/>
          <w:sz w:val="24"/>
          <w:szCs w:val="24"/>
        </w:rPr>
        <w:t>O sistema geográfico amazônico é um bom exemplo dessa disputa que tem como origem o surgi</w:t>
      </w:r>
      <w:r w:rsidR="006B6A99">
        <w:rPr>
          <w:rFonts w:ascii="Arial" w:hAnsi="Arial" w:cs="Arial"/>
          <w:sz w:val="24"/>
          <w:szCs w:val="24"/>
        </w:rPr>
        <w:t xml:space="preserve">mento dos Estados Nacionais e as </w:t>
      </w:r>
      <w:r>
        <w:rPr>
          <w:rFonts w:ascii="Arial" w:hAnsi="Arial" w:cs="Arial"/>
          <w:sz w:val="24"/>
          <w:szCs w:val="24"/>
        </w:rPr>
        <w:t>disputas pelos fundos territoriais e seu domínio</w:t>
      </w:r>
      <w:r w:rsidR="006B6A99">
        <w:rPr>
          <w:rFonts w:ascii="Arial" w:hAnsi="Arial" w:cs="Arial"/>
          <w:sz w:val="24"/>
          <w:szCs w:val="24"/>
        </w:rPr>
        <w:t>,</w:t>
      </w:r>
      <w:r>
        <w:rPr>
          <w:rFonts w:ascii="Arial" w:hAnsi="Arial" w:cs="Arial"/>
          <w:sz w:val="24"/>
          <w:szCs w:val="24"/>
        </w:rPr>
        <w:t xml:space="preserve"> guiados pelas heranças coloniais antes mesmo de estab</w:t>
      </w:r>
      <w:r w:rsidR="006B6A99">
        <w:rPr>
          <w:rFonts w:ascii="Arial" w:hAnsi="Arial" w:cs="Arial"/>
          <w:sz w:val="24"/>
          <w:szCs w:val="24"/>
        </w:rPr>
        <w:t>elecerem seus limites oficiais. A</w:t>
      </w:r>
      <w:r>
        <w:rPr>
          <w:rFonts w:ascii="Arial" w:hAnsi="Arial" w:cs="Arial"/>
          <w:sz w:val="24"/>
          <w:szCs w:val="24"/>
        </w:rPr>
        <w:t xml:space="preserve"> disputa por esse espaço vital ou pela saída da grande bacia e do seu canal principal ainda é travada, as ações subimperialistas de um novo formato de fronteira ocorre através de forças friccionais e o país que deixa isso de forma bastante clara em função dos litígios e pressões fr</w:t>
      </w:r>
      <w:r w:rsidR="006B6A99">
        <w:rPr>
          <w:rFonts w:ascii="Arial" w:hAnsi="Arial" w:cs="Arial"/>
          <w:sz w:val="24"/>
          <w:szCs w:val="24"/>
        </w:rPr>
        <w:t xml:space="preserve">onteiriças e sem dúvida o Peru. </w:t>
      </w:r>
    </w:p>
    <w:p w:rsidR="004D2AF6" w:rsidRDefault="006B6A99" w:rsidP="00A0101D">
      <w:pPr>
        <w:spacing w:after="0" w:line="360" w:lineRule="auto"/>
        <w:ind w:firstLine="708"/>
        <w:jc w:val="both"/>
        <w:rPr>
          <w:rFonts w:ascii="Arial" w:hAnsi="Arial" w:cs="Arial"/>
          <w:sz w:val="24"/>
          <w:szCs w:val="24"/>
        </w:rPr>
      </w:pPr>
      <w:r>
        <w:rPr>
          <w:rFonts w:ascii="Arial" w:hAnsi="Arial" w:cs="Arial"/>
          <w:sz w:val="24"/>
          <w:szCs w:val="24"/>
        </w:rPr>
        <w:t>N</w:t>
      </w:r>
      <w:r w:rsidR="006C09C9">
        <w:rPr>
          <w:rFonts w:ascii="Arial" w:hAnsi="Arial" w:cs="Arial"/>
          <w:sz w:val="24"/>
          <w:szCs w:val="24"/>
        </w:rPr>
        <w:t xml:space="preserve">ão </w:t>
      </w:r>
      <w:r>
        <w:rPr>
          <w:rFonts w:ascii="Arial" w:hAnsi="Arial" w:cs="Arial"/>
          <w:sz w:val="24"/>
          <w:szCs w:val="24"/>
        </w:rPr>
        <w:t xml:space="preserve">se </w:t>
      </w:r>
      <w:r w:rsidR="006C09C9">
        <w:rPr>
          <w:rFonts w:ascii="Arial" w:hAnsi="Arial" w:cs="Arial"/>
          <w:sz w:val="24"/>
          <w:szCs w:val="24"/>
        </w:rPr>
        <w:t>pode</w:t>
      </w:r>
      <w:r>
        <w:rPr>
          <w:rFonts w:ascii="Arial" w:hAnsi="Arial" w:cs="Arial"/>
          <w:sz w:val="24"/>
          <w:szCs w:val="24"/>
        </w:rPr>
        <w:t>,</w:t>
      </w:r>
      <w:r w:rsidR="006C09C9">
        <w:rPr>
          <w:rFonts w:ascii="Arial" w:hAnsi="Arial" w:cs="Arial"/>
          <w:sz w:val="24"/>
          <w:szCs w:val="24"/>
        </w:rPr>
        <w:t xml:space="preserve"> em </w:t>
      </w:r>
      <w:r w:rsidR="001126E5">
        <w:rPr>
          <w:rFonts w:ascii="Arial" w:hAnsi="Arial" w:cs="Arial"/>
          <w:sz w:val="24"/>
          <w:szCs w:val="24"/>
        </w:rPr>
        <w:t>hipótese</w:t>
      </w:r>
      <w:r w:rsidR="006C09C9">
        <w:rPr>
          <w:rFonts w:ascii="Arial" w:hAnsi="Arial" w:cs="Arial"/>
          <w:sz w:val="24"/>
          <w:szCs w:val="24"/>
        </w:rPr>
        <w:t xml:space="preserve"> alguma</w:t>
      </w:r>
      <w:r>
        <w:rPr>
          <w:rFonts w:ascii="Arial" w:hAnsi="Arial" w:cs="Arial"/>
          <w:sz w:val="24"/>
          <w:szCs w:val="24"/>
        </w:rPr>
        <w:t>,</w:t>
      </w:r>
      <w:r w:rsidR="006C09C9">
        <w:rPr>
          <w:rFonts w:ascii="Arial" w:hAnsi="Arial" w:cs="Arial"/>
          <w:sz w:val="24"/>
          <w:szCs w:val="24"/>
        </w:rPr>
        <w:t xml:space="preserve"> pensar que em função do </w:t>
      </w:r>
      <w:r w:rsidR="00A0101D" w:rsidRPr="00A0101D">
        <w:rPr>
          <w:rFonts w:ascii="Arial" w:hAnsi="Arial" w:cs="Arial"/>
          <w:sz w:val="24"/>
          <w:szCs w:val="24"/>
        </w:rPr>
        <w:t xml:space="preserve">tripé </w:t>
      </w:r>
      <w:r w:rsidR="00A0101D">
        <w:rPr>
          <w:rFonts w:ascii="Arial" w:hAnsi="Arial" w:cs="Arial"/>
          <w:sz w:val="24"/>
          <w:szCs w:val="24"/>
        </w:rPr>
        <w:t>amazônico</w:t>
      </w:r>
      <w:r w:rsidR="006C09C9">
        <w:rPr>
          <w:rFonts w:ascii="Arial" w:hAnsi="Arial" w:cs="Arial"/>
          <w:sz w:val="24"/>
          <w:szCs w:val="24"/>
        </w:rPr>
        <w:t xml:space="preserve"> não ser consolidado, ou uma presença de cidade na const</w:t>
      </w:r>
      <w:r>
        <w:rPr>
          <w:rFonts w:ascii="Arial" w:hAnsi="Arial" w:cs="Arial"/>
          <w:sz w:val="24"/>
          <w:szCs w:val="24"/>
        </w:rPr>
        <w:t>ituição de tríplice fronteira não</w:t>
      </w:r>
      <w:r w:rsidR="006C09C9">
        <w:rPr>
          <w:rFonts w:ascii="Arial" w:hAnsi="Arial" w:cs="Arial"/>
          <w:sz w:val="24"/>
          <w:szCs w:val="24"/>
        </w:rPr>
        <w:t xml:space="preserve"> ocorr</w:t>
      </w:r>
      <w:r>
        <w:rPr>
          <w:rFonts w:ascii="Arial" w:hAnsi="Arial" w:cs="Arial"/>
          <w:sz w:val="24"/>
          <w:szCs w:val="24"/>
        </w:rPr>
        <w:t>a</w:t>
      </w:r>
      <w:r w:rsidR="006C09C9">
        <w:rPr>
          <w:rFonts w:ascii="Arial" w:hAnsi="Arial" w:cs="Arial"/>
          <w:sz w:val="24"/>
          <w:szCs w:val="24"/>
        </w:rPr>
        <w:t xml:space="preserve"> em função de uma cidade robusta</w:t>
      </w:r>
      <w:r>
        <w:rPr>
          <w:rFonts w:ascii="Arial" w:hAnsi="Arial" w:cs="Arial"/>
          <w:sz w:val="24"/>
          <w:szCs w:val="24"/>
        </w:rPr>
        <w:t>. A</w:t>
      </w:r>
      <w:r w:rsidR="006C09C9">
        <w:rPr>
          <w:rFonts w:ascii="Arial" w:hAnsi="Arial" w:cs="Arial"/>
          <w:sz w:val="24"/>
          <w:szCs w:val="24"/>
        </w:rPr>
        <w:t xml:space="preserve">s ações do Estado </w:t>
      </w:r>
      <w:r w:rsidR="006C09C9" w:rsidRPr="006B6A99">
        <w:rPr>
          <w:rFonts w:ascii="Arial" w:hAnsi="Arial" w:cs="Arial"/>
          <w:sz w:val="24"/>
          <w:szCs w:val="24"/>
        </w:rPr>
        <w:t>Loretano</w:t>
      </w:r>
      <w:r w:rsidR="006C09C9">
        <w:rPr>
          <w:rFonts w:ascii="Arial" w:hAnsi="Arial" w:cs="Arial"/>
          <w:sz w:val="24"/>
          <w:szCs w:val="24"/>
        </w:rPr>
        <w:t xml:space="preserve"> parecem </w:t>
      </w:r>
      <w:r w:rsidR="001126E5">
        <w:rPr>
          <w:rFonts w:ascii="Arial" w:hAnsi="Arial" w:cs="Arial"/>
          <w:sz w:val="24"/>
          <w:szCs w:val="24"/>
        </w:rPr>
        <w:t>cumprir</w:t>
      </w:r>
      <w:r w:rsidR="006C09C9">
        <w:rPr>
          <w:rFonts w:ascii="Arial" w:hAnsi="Arial" w:cs="Arial"/>
          <w:sz w:val="24"/>
          <w:szCs w:val="24"/>
        </w:rPr>
        <w:t xml:space="preserve"> esse destino </w:t>
      </w:r>
      <w:r w:rsidR="001126E5">
        <w:rPr>
          <w:rFonts w:ascii="Arial" w:hAnsi="Arial" w:cs="Arial"/>
          <w:sz w:val="24"/>
          <w:szCs w:val="24"/>
        </w:rPr>
        <w:t>manifesto</w:t>
      </w:r>
      <w:r w:rsidR="006C09C9">
        <w:rPr>
          <w:rFonts w:ascii="Arial" w:hAnsi="Arial" w:cs="Arial"/>
          <w:sz w:val="24"/>
          <w:szCs w:val="24"/>
        </w:rPr>
        <w:t xml:space="preserve"> do avanço fronteiriço sobre os limites atuais da tríplice fronteira. </w:t>
      </w:r>
    </w:p>
    <w:p w:rsidR="006B6A99" w:rsidRDefault="006B6A99" w:rsidP="006B6A99">
      <w:pPr>
        <w:spacing w:after="0" w:line="360" w:lineRule="auto"/>
        <w:rPr>
          <w:rFonts w:ascii="Arial" w:hAnsi="Arial" w:cs="Arial"/>
          <w:sz w:val="24"/>
          <w:szCs w:val="24"/>
        </w:rPr>
      </w:pPr>
    </w:p>
    <w:p w:rsidR="00A60A94" w:rsidRDefault="006B6A99" w:rsidP="006B6A99">
      <w:pPr>
        <w:spacing w:after="0" w:line="360" w:lineRule="auto"/>
        <w:rPr>
          <w:rFonts w:ascii="Arial" w:hAnsi="Arial" w:cs="Arial"/>
          <w:b/>
          <w:sz w:val="24"/>
          <w:szCs w:val="24"/>
        </w:rPr>
      </w:pPr>
      <w:r w:rsidRPr="006B6A99">
        <w:rPr>
          <w:rFonts w:ascii="Arial" w:hAnsi="Arial" w:cs="Arial"/>
          <w:b/>
          <w:sz w:val="24"/>
          <w:szCs w:val="24"/>
        </w:rPr>
        <w:t>REFERÊNCIAS</w:t>
      </w:r>
    </w:p>
    <w:p w:rsidR="00027584" w:rsidRPr="00027584" w:rsidRDefault="00027584" w:rsidP="00027584">
      <w:pPr>
        <w:spacing w:after="0" w:line="360" w:lineRule="auto"/>
        <w:rPr>
          <w:rFonts w:ascii="Arial" w:hAnsi="Arial" w:cs="Arial"/>
          <w:b/>
          <w:sz w:val="24"/>
          <w:szCs w:val="24"/>
        </w:rPr>
      </w:pPr>
    </w:p>
    <w:p w:rsidR="00A60A94" w:rsidRDefault="00027584" w:rsidP="00A60A94">
      <w:pPr>
        <w:spacing w:after="0" w:line="360" w:lineRule="auto"/>
        <w:rPr>
          <w:rFonts w:ascii="Arial" w:hAnsi="Arial" w:cs="Arial"/>
          <w:b/>
          <w:sz w:val="24"/>
          <w:szCs w:val="24"/>
        </w:rPr>
      </w:pPr>
      <w:r w:rsidRPr="00027584">
        <w:rPr>
          <w:rFonts w:ascii="Arial" w:hAnsi="Arial" w:cs="Arial"/>
          <w:b/>
          <w:sz w:val="24"/>
          <w:szCs w:val="24"/>
        </w:rPr>
        <w:t xml:space="preserve"> </w:t>
      </w:r>
    </w:p>
    <w:p w:rsidR="00A60A94" w:rsidRPr="00C83D3E" w:rsidRDefault="00A60A94" w:rsidP="00DE569A">
      <w:pPr>
        <w:spacing w:after="0" w:line="360" w:lineRule="auto"/>
        <w:jc w:val="both"/>
        <w:rPr>
          <w:rFonts w:ascii="Arial" w:hAnsi="Arial" w:cs="Arial"/>
          <w:sz w:val="24"/>
          <w:szCs w:val="24"/>
        </w:rPr>
      </w:pPr>
      <w:r w:rsidRPr="00C83D3E">
        <w:rPr>
          <w:rFonts w:ascii="Arial" w:hAnsi="Arial" w:cs="Arial"/>
          <w:sz w:val="24"/>
          <w:szCs w:val="24"/>
        </w:rPr>
        <w:t xml:space="preserve">ALBUQUERQUE, </w:t>
      </w:r>
      <w:r w:rsidR="002157A5" w:rsidRPr="00C83D3E">
        <w:rPr>
          <w:rFonts w:ascii="Arial" w:hAnsi="Arial" w:cs="Arial"/>
          <w:sz w:val="24"/>
          <w:szCs w:val="24"/>
        </w:rPr>
        <w:t>“</w:t>
      </w:r>
      <w:r w:rsidR="00DE569A" w:rsidRPr="00C83D3E">
        <w:rPr>
          <w:rFonts w:ascii="Arial" w:hAnsi="Arial" w:cs="Arial"/>
          <w:sz w:val="24"/>
          <w:szCs w:val="24"/>
        </w:rPr>
        <w:t>A Geopolítica da Dependência</w:t>
      </w:r>
      <w:r w:rsidR="00DE569A" w:rsidRPr="00C83D3E">
        <w:rPr>
          <w:rFonts w:ascii="Arial" w:hAnsi="Arial" w:cs="Arial"/>
          <w:sz w:val="24"/>
          <w:szCs w:val="24"/>
        </w:rPr>
        <w:t xml:space="preserve"> </w:t>
      </w:r>
      <w:r w:rsidR="00DE569A" w:rsidRPr="00C83D3E">
        <w:rPr>
          <w:rFonts w:ascii="Arial" w:hAnsi="Arial" w:cs="Arial"/>
          <w:sz w:val="24"/>
          <w:szCs w:val="24"/>
        </w:rPr>
        <w:t>como estratégia brasileira</w:t>
      </w:r>
      <w:r w:rsidR="00DE569A" w:rsidRPr="00C83D3E">
        <w:rPr>
          <w:rFonts w:ascii="Arial" w:hAnsi="Arial" w:cs="Arial"/>
          <w:sz w:val="24"/>
          <w:szCs w:val="24"/>
        </w:rPr>
        <w:t xml:space="preserve"> </w:t>
      </w:r>
      <w:r w:rsidR="00DE569A" w:rsidRPr="00C83D3E">
        <w:rPr>
          <w:rFonts w:ascii="Arial" w:hAnsi="Arial" w:cs="Arial"/>
          <w:sz w:val="24"/>
          <w:szCs w:val="24"/>
        </w:rPr>
        <w:t>de inserção no Sistema</w:t>
      </w:r>
      <w:r w:rsidR="00DE569A" w:rsidRPr="00C83D3E">
        <w:rPr>
          <w:rFonts w:ascii="Arial" w:hAnsi="Arial" w:cs="Arial"/>
          <w:sz w:val="24"/>
          <w:szCs w:val="24"/>
        </w:rPr>
        <w:t xml:space="preserve"> Internacional</w:t>
      </w:r>
      <w:r w:rsidR="002157A5" w:rsidRPr="00C83D3E">
        <w:rPr>
          <w:rFonts w:ascii="Arial" w:hAnsi="Arial" w:cs="Arial"/>
          <w:sz w:val="24"/>
          <w:szCs w:val="24"/>
        </w:rPr>
        <w:t xml:space="preserve">”. </w:t>
      </w:r>
      <w:r w:rsidR="00C83D3E" w:rsidRPr="00C83D3E">
        <w:rPr>
          <w:rFonts w:ascii="Arial" w:hAnsi="Arial" w:cs="Arial"/>
          <w:b/>
          <w:sz w:val="24"/>
          <w:szCs w:val="24"/>
        </w:rPr>
        <w:t>OIKOS</w:t>
      </w:r>
      <w:r w:rsidR="00C83D3E" w:rsidRPr="00C83D3E">
        <w:rPr>
          <w:rFonts w:ascii="Arial" w:hAnsi="Arial" w:cs="Arial"/>
          <w:sz w:val="24"/>
          <w:szCs w:val="24"/>
        </w:rPr>
        <w:t xml:space="preserve">, Rio de Janeiro, Volume 9, n. 1, p. 67-82, 200. </w:t>
      </w:r>
    </w:p>
    <w:p w:rsidR="00CE57EF" w:rsidRPr="00CE57EF" w:rsidRDefault="00CE57EF" w:rsidP="00CE57EF">
      <w:pPr>
        <w:spacing w:after="0" w:line="360" w:lineRule="auto"/>
        <w:jc w:val="both"/>
        <w:rPr>
          <w:rFonts w:ascii="Arial" w:hAnsi="Arial" w:cs="Arial"/>
          <w:sz w:val="24"/>
          <w:szCs w:val="24"/>
        </w:rPr>
      </w:pPr>
    </w:p>
    <w:p w:rsidR="00CE57EF" w:rsidRDefault="00CE57EF" w:rsidP="00CE57EF">
      <w:pPr>
        <w:spacing w:after="0" w:line="360" w:lineRule="auto"/>
        <w:jc w:val="both"/>
        <w:rPr>
          <w:rFonts w:ascii="Arial" w:hAnsi="Arial" w:cs="Arial"/>
          <w:sz w:val="24"/>
          <w:szCs w:val="24"/>
        </w:rPr>
      </w:pPr>
      <w:r w:rsidRPr="00CE57EF">
        <w:rPr>
          <w:rFonts w:ascii="Arial" w:hAnsi="Arial" w:cs="Arial"/>
          <w:sz w:val="24"/>
          <w:szCs w:val="24"/>
        </w:rPr>
        <w:t>ARBELAEZ, Gloria Rodrigues. Geografia da Localização dos Marcos Fronteiriços entre Letícia (COL) e Tabatinga (COL). 2016. Trabalho de Conclusão de Curso (Licenciatura em Geografia) – Curso de Licenciatura em Geografia, CSTB- UEA, Tabatinga – AM. 2016.</w:t>
      </w:r>
    </w:p>
    <w:p w:rsidR="00BE58B6" w:rsidRDefault="00BE58B6" w:rsidP="00CE57EF">
      <w:pPr>
        <w:spacing w:after="0" w:line="360" w:lineRule="auto"/>
        <w:jc w:val="both"/>
        <w:rPr>
          <w:rFonts w:ascii="Arial" w:hAnsi="Arial" w:cs="Arial"/>
          <w:sz w:val="24"/>
          <w:szCs w:val="24"/>
        </w:rPr>
      </w:pPr>
    </w:p>
    <w:p w:rsidR="00027584" w:rsidRDefault="00027584" w:rsidP="00BE58B6">
      <w:pPr>
        <w:spacing w:after="0" w:line="360" w:lineRule="auto"/>
        <w:jc w:val="both"/>
        <w:rPr>
          <w:rFonts w:ascii="Arial" w:hAnsi="Arial" w:cs="Arial"/>
          <w:sz w:val="24"/>
          <w:szCs w:val="24"/>
        </w:rPr>
      </w:pPr>
      <w:r w:rsidRPr="00027584">
        <w:rPr>
          <w:rFonts w:ascii="Arial" w:hAnsi="Arial" w:cs="Arial"/>
          <w:sz w:val="24"/>
          <w:szCs w:val="24"/>
        </w:rPr>
        <w:t xml:space="preserve">GALINDO, Ana Beatriz </w:t>
      </w:r>
      <w:proofErr w:type="spellStart"/>
      <w:proofErr w:type="gramStart"/>
      <w:r w:rsidRPr="00027584">
        <w:rPr>
          <w:rFonts w:ascii="Arial" w:hAnsi="Arial" w:cs="Arial"/>
          <w:sz w:val="24"/>
          <w:szCs w:val="24"/>
        </w:rPr>
        <w:t>Fuquene</w:t>
      </w:r>
      <w:proofErr w:type="spellEnd"/>
      <w:r w:rsidRPr="00027584">
        <w:rPr>
          <w:rFonts w:ascii="Arial" w:hAnsi="Arial" w:cs="Arial"/>
          <w:sz w:val="24"/>
          <w:szCs w:val="24"/>
        </w:rPr>
        <w:t>,;</w:t>
      </w:r>
      <w:proofErr w:type="gramEnd"/>
      <w:r w:rsidRPr="00027584">
        <w:rPr>
          <w:rFonts w:ascii="Arial" w:hAnsi="Arial" w:cs="Arial"/>
          <w:sz w:val="24"/>
          <w:szCs w:val="24"/>
        </w:rPr>
        <w:t xml:space="preserve">  CORTES,  Juan de </w:t>
      </w:r>
      <w:proofErr w:type="spellStart"/>
      <w:r w:rsidRPr="00027584">
        <w:rPr>
          <w:rFonts w:ascii="Arial" w:hAnsi="Arial" w:cs="Arial"/>
          <w:sz w:val="24"/>
          <w:szCs w:val="24"/>
        </w:rPr>
        <w:t>la</w:t>
      </w:r>
      <w:proofErr w:type="spellEnd"/>
      <w:r w:rsidRPr="00027584">
        <w:rPr>
          <w:rFonts w:ascii="Arial" w:hAnsi="Arial" w:cs="Arial"/>
          <w:sz w:val="24"/>
          <w:szCs w:val="24"/>
        </w:rPr>
        <w:t xml:space="preserve"> Cruz Gutierrez. “</w:t>
      </w:r>
      <w:proofErr w:type="spellStart"/>
      <w:r w:rsidRPr="00027584">
        <w:rPr>
          <w:rFonts w:ascii="Arial" w:hAnsi="Arial" w:cs="Arial"/>
          <w:sz w:val="24"/>
          <w:szCs w:val="24"/>
        </w:rPr>
        <w:t>Geopolitica</w:t>
      </w:r>
      <w:proofErr w:type="spellEnd"/>
      <w:r w:rsidRPr="00027584">
        <w:rPr>
          <w:rFonts w:ascii="Arial" w:hAnsi="Arial" w:cs="Arial"/>
          <w:sz w:val="24"/>
          <w:szCs w:val="24"/>
        </w:rPr>
        <w:t xml:space="preserve"> y Perdida de </w:t>
      </w:r>
      <w:proofErr w:type="spellStart"/>
      <w:r w:rsidRPr="00027584">
        <w:rPr>
          <w:rFonts w:ascii="Arial" w:hAnsi="Arial" w:cs="Arial"/>
          <w:sz w:val="24"/>
          <w:szCs w:val="24"/>
        </w:rPr>
        <w:t>Territorio</w:t>
      </w:r>
      <w:proofErr w:type="spellEnd"/>
      <w:r w:rsidRPr="00027584">
        <w:rPr>
          <w:rFonts w:ascii="Arial" w:hAnsi="Arial" w:cs="Arial"/>
          <w:sz w:val="24"/>
          <w:szCs w:val="24"/>
        </w:rPr>
        <w:t xml:space="preserve"> Colombiano”. </w:t>
      </w:r>
      <w:r w:rsidRPr="00027584">
        <w:rPr>
          <w:rFonts w:ascii="Arial" w:hAnsi="Arial" w:cs="Arial"/>
          <w:b/>
          <w:sz w:val="24"/>
          <w:szCs w:val="24"/>
        </w:rPr>
        <w:t xml:space="preserve">Revista Geopolítica </w:t>
      </w:r>
      <w:proofErr w:type="spellStart"/>
      <w:r w:rsidRPr="00027584">
        <w:rPr>
          <w:rFonts w:ascii="Arial" w:hAnsi="Arial" w:cs="Arial"/>
          <w:b/>
          <w:sz w:val="24"/>
          <w:szCs w:val="24"/>
        </w:rPr>
        <w:t>Transfronteiriça</w:t>
      </w:r>
      <w:proofErr w:type="spellEnd"/>
      <w:r w:rsidRPr="00027584">
        <w:rPr>
          <w:rFonts w:ascii="Arial" w:hAnsi="Arial" w:cs="Arial"/>
          <w:sz w:val="24"/>
          <w:szCs w:val="24"/>
        </w:rPr>
        <w:t>, Tabatinga, n. 2, Vol. 1, p. 1- 21, 2017.</w:t>
      </w:r>
    </w:p>
    <w:p w:rsidR="00027584" w:rsidRDefault="00027584" w:rsidP="00BE58B6">
      <w:pPr>
        <w:spacing w:after="0" w:line="360" w:lineRule="auto"/>
        <w:jc w:val="both"/>
        <w:rPr>
          <w:rFonts w:ascii="Arial" w:hAnsi="Arial" w:cs="Arial"/>
          <w:sz w:val="24"/>
          <w:szCs w:val="24"/>
        </w:rPr>
      </w:pPr>
    </w:p>
    <w:p w:rsidR="00027584" w:rsidRDefault="00027584" w:rsidP="00BE58B6">
      <w:pPr>
        <w:spacing w:after="0" w:line="360" w:lineRule="auto"/>
        <w:jc w:val="both"/>
        <w:rPr>
          <w:rFonts w:ascii="Arial" w:hAnsi="Arial" w:cs="Arial"/>
          <w:sz w:val="24"/>
          <w:szCs w:val="24"/>
        </w:rPr>
      </w:pPr>
    </w:p>
    <w:p w:rsidR="00A80DA1" w:rsidRDefault="00A80DA1" w:rsidP="00BE58B6">
      <w:pPr>
        <w:spacing w:after="0" w:line="360" w:lineRule="auto"/>
        <w:jc w:val="both"/>
        <w:rPr>
          <w:rFonts w:ascii="Arial" w:hAnsi="Arial" w:cs="Arial"/>
          <w:sz w:val="24"/>
          <w:szCs w:val="24"/>
          <w:lang w:val="en-US"/>
        </w:rPr>
      </w:pPr>
      <w:r w:rsidRPr="00A80DA1">
        <w:rPr>
          <w:rFonts w:ascii="Arial" w:hAnsi="Arial" w:cs="Arial"/>
          <w:sz w:val="24"/>
          <w:szCs w:val="24"/>
        </w:rPr>
        <w:lastRenderedPageBreak/>
        <w:t>LIMA</w:t>
      </w:r>
      <w:r>
        <w:rPr>
          <w:rFonts w:ascii="Arial" w:hAnsi="Arial" w:cs="Arial"/>
          <w:sz w:val="24"/>
          <w:szCs w:val="24"/>
        </w:rPr>
        <w:t xml:space="preserve">, </w:t>
      </w:r>
      <w:r w:rsidRPr="00A80DA1">
        <w:rPr>
          <w:rFonts w:ascii="Arial" w:hAnsi="Arial" w:cs="Arial"/>
          <w:sz w:val="24"/>
          <w:szCs w:val="24"/>
        </w:rPr>
        <w:t>Wendell</w:t>
      </w:r>
      <w:r>
        <w:rPr>
          <w:rFonts w:ascii="Arial" w:hAnsi="Arial" w:cs="Arial"/>
          <w:sz w:val="24"/>
          <w:szCs w:val="24"/>
        </w:rPr>
        <w:t xml:space="preserve"> Teles de; </w:t>
      </w:r>
      <w:r w:rsidRPr="00A80DA1">
        <w:rPr>
          <w:rFonts w:ascii="Arial" w:hAnsi="Arial" w:cs="Arial"/>
          <w:sz w:val="24"/>
          <w:szCs w:val="24"/>
        </w:rPr>
        <w:t>OLIVEIRA</w:t>
      </w:r>
      <w:r>
        <w:rPr>
          <w:rFonts w:ascii="Arial" w:hAnsi="Arial" w:cs="Arial"/>
          <w:sz w:val="24"/>
          <w:szCs w:val="24"/>
        </w:rPr>
        <w:t xml:space="preserve">, </w:t>
      </w:r>
      <w:r w:rsidRPr="00A80DA1">
        <w:rPr>
          <w:rFonts w:ascii="Arial" w:hAnsi="Arial" w:cs="Arial"/>
          <w:sz w:val="24"/>
          <w:szCs w:val="24"/>
        </w:rPr>
        <w:t xml:space="preserve">Ana Maria </w:t>
      </w:r>
      <w:proofErr w:type="spellStart"/>
      <w:r w:rsidRPr="00A80DA1">
        <w:rPr>
          <w:rFonts w:ascii="Arial" w:hAnsi="Arial" w:cs="Arial"/>
          <w:sz w:val="24"/>
          <w:szCs w:val="24"/>
        </w:rPr>
        <w:t>Libório</w:t>
      </w:r>
      <w:proofErr w:type="spellEnd"/>
      <w:r w:rsidRPr="00A80DA1">
        <w:rPr>
          <w:rFonts w:ascii="Arial" w:hAnsi="Arial" w:cs="Arial"/>
          <w:sz w:val="24"/>
          <w:szCs w:val="24"/>
        </w:rPr>
        <w:t xml:space="preserve"> de</w:t>
      </w:r>
      <w:r>
        <w:rPr>
          <w:rFonts w:ascii="Arial" w:hAnsi="Arial" w:cs="Arial"/>
          <w:sz w:val="24"/>
          <w:szCs w:val="24"/>
        </w:rPr>
        <w:t xml:space="preserve">; </w:t>
      </w:r>
      <w:r w:rsidRPr="00A80DA1">
        <w:rPr>
          <w:rFonts w:ascii="Arial" w:hAnsi="Arial" w:cs="Arial"/>
          <w:sz w:val="24"/>
          <w:szCs w:val="24"/>
        </w:rPr>
        <w:t>ALVES</w:t>
      </w:r>
      <w:r>
        <w:rPr>
          <w:rFonts w:ascii="Arial" w:hAnsi="Arial" w:cs="Arial"/>
          <w:sz w:val="24"/>
          <w:szCs w:val="24"/>
        </w:rPr>
        <w:t xml:space="preserve">, </w:t>
      </w:r>
      <w:r w:rsidRPr="00A80DA1">
        <w:rPr>
          <w:rFonts w:ascii="Arial" w:hAnsi="Arial" w:cs="Arial"/>
          <w:sz w:val="24"/>
          <w:szCs w:val="24"/>
        </w:rPr>
        <w:t>Sammya</w:t>
      </w:r>
      <w:r w:rsidRPr="00A80DA1">
        <w:rPr>
          <w:rFonts w:ascii="Arial" w:hAnsi="Arial" w:cs="Arial"/>
          <w:sz w:val="24"/>
          <w:szCs w:val="24"/>
        </w:rPr>
        <w:t xml:space="preserve"> Christina de</w:t>
      </w:r>
      <w:r>
        <w:rPr>
          <w:rFonts w:ascii="Arial" w:hAnsi="Arial" w:cs="Arial"/>
          <w:sz w:val="24"/>
          <w:szCs w:val="24"/>
        </w:rPr>
        <w:t xml:space="preserve"> </w:t>
      </w:r>
      <w:r w:rsidRPr="00A80DA1">
        <w:rPr>
          <w:rFonts w:ascii="Arial" w:hAnsi="Arial" w:cs="Arial"/>
          <w:sz w:val="24"/>
          <w:szCs w:val="24"/>
        </w:rPr>
        <w:t>Oliveira</w:t>
      </w:r>
      <w:r>
        <w:rPr>
          <w:rFonts w:ascii="Arial" w:hAnsi="Arial" w:cs="Arial"/>
          <w:sz w:val="24"/>
          <w:szCs w:val="24"/>
        </w:rPr>
        <w:t xml:space="preserve">; </w:t>
      </w:r>
      <w:r w:rsidRPr="00A80DA1">
        <w:rPr>
          <w:rFonts w:ascii="Arial" w:hAnsi="Arial" w:cs="Arial"/>
          <w:sz w:val="24"/>
          <w:szCs w:val="24"/>
        </w:rPr>
        <w:t>LACORTT</w:t>
      </w:r>
      <w:r>
        <w:rPr>
          <w:rFonts w:ascii="Arial" w:hAnsi="Arial" w:cs="Arial"/>
          <w:sz w:val="24"/>
          <w:szCs w:val="24"/>
        </w:rPr>
        <w:t xml:space="preserve">, </w:t>
      </w:r>
      <w:r w:rsidRPr="00A80DA1">
        <w:rPr>
          <w:rFonts w:ascii="Arial" w:hAnsi="Arial" w:cs="Arial"/>
          <w:sz w:val="24"/>
          <w:szCs w:val="24"/>
        </w:rPr>
        <w:t>Marcelo</w:t>
      </w:r>
      <w:r>
        <w:rPr>
          <w:rFonts w:ascii="Arial" w:hAnsi="Arial" w:cs="Arial"/>
          <w:sz w:val="24"/>
          <w:szCs w:val="24"/>
        </w:rPr>
        <w:t xml:space="preserve">; </w:t>
      </w:r>
      <w:r w:rsidRPr="00A80DA1">
        <w:rPr>
          <w:rFonts w:ascii="Arial" w:hAnsi="Arial" w:cs="Arial"/>
          <w:sz w:val="24"/>
          <w:szCs w:val="24"/>
        </w:rPr>
        <w:t>FILHO</w:t>
      </w:r>
      <w:r>
        <w:rPr>
          <w:rFonts w:ascii="Arial" w:hAnsi="Arial" w:cs="Arial"/>
          <w:sz w:val="24"/>
          <w:szCs w:val="24"/>
        </w:rPr>
        <w:t xml:space="preserve">, </w:t>
      </w:r>
      <w:proofErr w:type="spellStart"/>
      <w:r w:rsidRPr="00A80DA1">
        <w:rPr>
          <w:rFonts w:ascii="Arial" w:hAnsi="Arial" w:cs="Arial"/>
          <w:sz w:val="24"/>
          <w:szCs w:val="24"/>
        </w:rPr>
        <w:t>Zequias</w:t>
      </w:r>
      <w:proofErr w:type="spellEnd"/>
      <w:r w:rsidRPr="00A80DA1">
        <w:rPr>
          <w:rFonts w:ascii="Arial" w:hAnsi="Arial" w:cs="Arial"/>
          <w:sz w:val="24"/>
          <w:szCs w:val="24"/>
        </w:rPr>
        <w:t xml:space="preserve"> Ribeiro </w:t>
      </w:r>
      <w:proofErr w:type="spellStart"/>
      <w:r w:rsidRPr="00A80DA1">
        <w:rPr>
          <w:rFonts w:ascii="Arial" w:hAnsi="Arial" w:cs="Arial"/>
          <w:sz w:val="24"/>
          <w:szCs w:val="24"/>
        </w:rPr>
        <w:t>Montalvam</w:t>
      </w:r>
      <w:proofErr w:type="spellEnd"/>
      <w:r>
        <w:rPr>
          <w:rFonts w:ascii="Arial" w:hAnsi="Arial" w:cs="Arial"/>
          <w:sz w:val="24"/>
          <w:szCs w:val="24"/>
        </w:rPr>
        <w:t xml:space="preserve">, </w:t>
      </w:r>
      <w:r w:rsidRPr="00A80DA1">
        <w:rPr>
          <w:rFonts w:ascii="Arial" w:hAnsi="Arial" w:cs="Arial"/>
          <w:sz w:val="24"/>
          <w:szCs w:val="24"/>
        </w:rPr>
        <w:t>SILVA</w:t>
      </w:r>
      <w:r>
        <w:rPr>
          <w:rFonts w:ascii="Arial" w:hAnsi="Arial" w:cs="Arial"/>
          <w:sz w:val="24"/>
          <w:szCs w:val="24"/>
        </w:rPr>
        <w:t xml:space="preserve">, </w:t>
      </w:r>
      <w:proofErr w:type="spellStart"/>
      <w:r w:rsidRPr="00A80DA1">
        <w:rPr>
          <w:rFonts w:ascii="Arial" w:hAnsi="Arial" w:cs="Arial"/>
          <w:sz w:val="24"/>
          <w:szCs w:val="24"/>
        </w:rPr>
        <w:t>Eliuvomar</w:t>
      </w:r>
      <w:proofErr w:type="spellEnd"/>
      <w:r w:rsidRPr="00A80DA1">
        <w:rPr>
          <w:rFonts w:ascii="Arial" w:hAnsi="Arial" w:cs="Arial"/>
          <w:sz w:val="24"/>
          <w:szCs w:val="24"/>
        </w:rPr>
        <w:t xml:space="preserve"> Cruz da</w:t>
      </w:r>
      <w:r>
        <w:rPr>
          <w:rFonts w:ascii="Arial" w:hAnsi="Arial" w:cs="Arial"/>
          <w:sz w:val="24"/>
          <w:szCs w:val="24"/>
        </w:rPr>
        <w:t xml:space="preserve">; </w:t>
      </w:r>
      <w:r w:rsidRPr="00A80DA1">
        <w:rPr>
          <w:rFonts w:ascii="Arial" w:hAnsi="Arial" w:cs="Arial"/>
          <w:sz w:val="24"/>
          <w:szCs w:val="24"/>
        </w:rPr>
        <w:t>BANDEIRA</w:t>
      </w:r>
      <w:r>
        <w:rPr>
          <w:rFonts w:ascii="Arial" w:hAnsi="Arial" w:cs="Arial"/>
          <w:sz w:val="24"/>
          <w:szCs w:val="24"/>
        </w:rPr>
        <w:t xml:space="preserve">, </w:t>
      </w:r>
      <w:r w:rsidRPr="00A80DA1">
        <w:rPr>
          <w:rFonts w:ascii="Arial" w:hAnsi="Arial" w:cs="Arial"/>
          <w:sz w:val="24"/>
          <w:szCs w:val="24"/>
        </w:rPr>
        <w:t>Rosivaldo</w:t>
      </w:r>
      <w:r>
        <w:rPr>
          <w:rFonts w:ascii="Arial" w:hAnsi="Arial" w:cs="Arial"/>
          <w:sz w:val="24"/>
          <w:szCs w:val="24"/>
        </w:rPr>
        <w:t xml:space="preserve">; </w:t>
      </w:r>
      <w:r w:rsidRPr="00A80DA1">
        <w:rPr>
          <w:rFonts w:ascii="Arial" w:hAnsi="Arial" w:cs="Arial"/>
          <w:sz w:val="24"/>
          <w:szCs w:val="24"/>
        </w:rPr>
        <w:t>BRAUN</w:t>
      </w:r>
      <w:r>
        <w:rPr>
          <w:rFonts w:ascii="Arial" w:hAnsi="Arial" w:cs="Arial"/>
          <w:sz w:val="24"/>
          <w:szCs w:val="24"/>
        </w:rPr>
        <w:t xml:space="preserve">, </w:t>
      </w:r>
      <w:proofErr w:type="spellStart"/>
      <w:r w:rsidRPr="00A80DA1">
        <w:rPr>
          <w:rFonts w:ascii="Arial" w:hAnsi="Arial" w:cs="Arial"/>
          <w:sz w:val="24"/>
          <w:szCs w:val="24"/>
        </w:rPr>
        <w:t>Deloni</w:t>
      </w:r>
      <w:proofErr w:type="spellEnd"/>
      <w:r w:rsidRPr="00A80DA1">
        <w:rPr>
          <w:rFonts w:ascii="Arial" w:hAnsi="Arial" w:cs="Arial"/>
          <w:sz w:val="24"/>
          <w:szCs w:val="24"/>
        </w:rPr>
        <w:t xml:space="preserve"> de Meira Freitas</w:t>
      </w:r>
      <w:r>
        <w:rPr>
          <w:rFonts w:ascii="Arial" w:hAnsi="Arial" w:cs="Arial"/>
          <w:sz w:val="24"/>
          <w:szCs w:val="24"/>
        </w:rPr>
        <w:t xml:space="preserve">; </w:t>
      </w:r>
      <w:r w:rsidRPr="00A80DA1">
        <w:rPr>
          <w:rFonts w:ascii="Arial" w:hAnsi="Arial" w:cs="Arial"/>
          <w:sz w:val="24"/>
          <w:szCs w:val="24"/>
        </w:rPr>
        <w:t>DANTAS</w:t>
      </w:r>
      <w:r>
        <w:rPr>
          <w:rFonts w:ascii="Arial" w:hAnsi="Arial" w:cs="Arial"/>
          <w:sz w:val="24"/>
          <w:szCs w:val="24"/>
        </w:rPr>
        <w:t xml:space="preserve">, </w:t>
      </w:r>
      <w:r w:rsidRPr="00A80DA1">
        <w:rPr>
          <w:rFonts w:ascii="Arial" w:hAnsi="Arial" w:cs="Arial"/>
          <w:sz w:val="24"/>
          <w:szCs w:val="24"/>
        </w:rPr>
        <w:t>Marcos Mendonça</w:t>
      </w:r>
      <w:r>
        <w:rPr>
          <w:rFonts w:ascii="Arial" w:hAnsi="Arial" w:cs="Arial"/>
          <w:sz w:val="24"/>
          <w:szCs w:val="24"/>
        </w:rPr>
        <w:t xml:space="preserve"> “</w:t>
      </w:r>
      <w:r w:rsidRPr="00A80DA1">
        <w:rPr>
          <w:rFonts w:ascii="Arial" w:hAnsi="Arial" w:cs="Arial"/>
          <w:sz w:val="24"/>
          <w:szCs w:val="24"/>
        </w:rPr>
        <w:t xml:space="preserve">The </w:t>
      </w:r>
      <w:proofErr w:type="spellStart"/>
      <w:r w:rsidRPr="00A80DA1">
        <w:rPr>
          <w:rFonts w:ascii="Arial" w:hAnsi="Arial" w:cs="Arial"/>
          <w:sz w:val="24"/>
          <w:szCs w:val="24"/>
        </w:rPr>
        <w:t>Geopolitics</w:t>
      </w:r>
      <w:proofErr w:type="spellEnd"/>
      <w:r w:rsidRPr="00A80DA1">
        <w:rPr>
          <w:rFonts w:ascii="Arial" w:hAnsi="Arial" w:cs="Arial"/>
          <w:sz w:val="24"/>
          <w:szCs w:val="24"/>
        </w:rPr>
        <w:t xml:space="preserve"> South American in </w:t>
      </w:r>
      <w:proofErr w:type="spellStart"/>
      <w:r w:rsidRPr="00A80DA1">
        <w:rPr>
          <w:rFonts w:ascii="Arial" w:hAnsi="Arial" w:cs="Arial"/>
          <w:sz w:val="24"/>
          <w:szCs w:val="24"/>
        </w:rPr>
        <w:t>Badia</w:t>
      </w:r>
      <w:proofErr w:type="spellEnd"/>
      <w:r w:rsidRPr="00A80DA1">
        <w:rPr>
          <w:rFonts w:ascii="Arial" w:hAnsi="Arial" w:cs="Arial"/>
          <w:sz w:val="24"/>
          <w:szCs w:val="24"/>
        </w:rPr>
        <w:t xml:space="preserve"> </w:t>
      </w:r>
      <w:proofErr w:type="spellStart"/>
      <w:r w:rsidRPr="00A80DA1">
        <w:rPr>
          <w:rFonts w:ascii="Arial" w:hAnsi="Arial" w:cs="Arial"/>
          <w:sz w:val="24"/>
          <w:szCs w:val="24"/>
        </w:rPr>
        <w:t>Malagrida</w:t>
      </w:r>
      <w:proofErr w:type="spellEnd"/>
      <w:r w:rsidRPr="00A80DA1">
        <w:rPr>
          <w:rFonts w:ascii="Arial" w:hAnsi="Arial" w:cs="Arial"/>
          <w:sz w:val="24"/>
          <w:szCs w:val="24"/>
        </w:rPr>
        <w:t xml:space="preserve"> Carlos”</w:t>
      </w:r>
      <w:r>
        <w:rPr>
          <w:rFonts w:ascii="Arial" w:hAnsi="Arial" w:cs="Arial"/>
          <w:sz w:val="24"/>
          <w:szCs w:val="24"/>
        </w:rPr>
        <w:t xml:space="preserve">. </w:t>
      </w:r>
      <w:r w:rsidRPr="00A80DA1">
        <w:rPr>
          <w:rFonts w:ascii="Arial" w:hAnsi="Arial" w:cs="Arial"/>
          <w:b/>
          <w:sz w:val="24"/>
          <w:szCs w:val="24"/>
          <w:lang w:val="en-US"/>
        </w:rPr>
        <w:t xml:space="preserve">International Journal of Pharmaceutical Science Invention, </w:t>
      </w:r>
      <w:r>
        <w:rPr>
          <w:rFonts w:ascii="Arial" w:hAnsi="Arial" w:cs="Arial"/>
          <w:b/>
          <w:sz w:val="24"/>
          <w:szCs w:val="24"/>
          <w:lang w:val="en-US"/>
        </w:rPr>
        <w:t>V</w:t>
      </w:r>
      <w:r w:rsidRPr="00A80DA1">
        <w:rPr>
          <w:rFonts w:ascii="Arial" w:hAnsi="Arial" w:cs="Arial"/>
          <w:sz w:val="24"/>
          <w:szCs w:val="24"/>
          <w:lang w:val="en-US"/>
        </w:rPr>
        <w:t>olume 6 Issue 3 ‖ March 2017 ‖ PP. 13-18</w:t>
      </w:r>
      <w:r w:rsidR="0014220A">
        <w:rPr>
          <w:rFonts w:ascii="Arial" w:hAnsi="Arial" w:cs="Arial"/>
          <w:sz w:val="24"/>
          <w:szCs w:val="24"/>
          <w:lang w:val="en-US"/>
        </w:rPr>
        <w:t>.</w:t>
      </w:r>
    </w:p>
    <w:p w:rsidR="0014220A" w:rsidRDefault="0014220A" w:rsidP="00BE58B6">
      <w:pPr>
        <w:spacing w:after="0" w:line="360" w:lineRule="auto"/>
        <w:jc w:val="both"/>
        <w:rPr>
          <w:rFonts w:ascii="Arial" w:hAnsi="Arial" w:cs="Arial"/>
          <w:sz w:val="24"/>
          <w:szCs w:val="24"/>
          <w:lang w:val="en-US"/>
        </w:rPr>
      </w:pPr>
    </w:p>
    <w:p w:rsidR="0014220A" w:rsidRPr="0014220A" w:rsidRDefault="0014220A" w:rsidP="0014220A">
      <w:pPr>
        <w:spacing w:after="0" w:line="360" w:lineRule="auto"/>
        <w:jc w:val="both"/>
        <w:rPr>
          <w:rFonts w:ascii="Arial" w:hAnsi="Arial" w:cs="Arial"/>
          <w:sz w:val="24"/>
          <w:szCs w:val="24"/>
        </w:rPr>
      </w:pPr>
      <w:r w:rsidRPr="0014220A">
        <w:rPr>
          <w:rFonts w:ascii="Arial" w:hAnsi="Arial" w:cs="Arial"/>
          <w:sz w:val="24"/>
          <w:szCs w:val="24"/>
        </w:rPr>
        <w:t>LIMA</w:t>
      </w:r>
      <w:r>
        <w:rPr>
          <w:rFonts w:ascii="Arial" w:hAnsi="Arial" w:cs="Arial"/>
          <w:sz w:val="24"/>
          <w:szCs w:val="24"/>
        </w:rPr>
        <w:t>,</w:t>
      </w:r>
      <w:r w:rsidRPr="0014220A">
        <w:rPr>
          <w:rFonts w:ascii="Arial" w:hAnsi="Arial" w:cs="Arial"/>
          <w:sz w:val="24"/>
          <w:szCs w:val="24"/>
        </w:rPr>
        <w:t xml:space="preserve"> </w:t>
      </w:r>
      <w:r>
        <w:rPr>
          <w:rFonts w:ascii="Arial" w:hAnsi="Arial" w:cs="Arial"/>
          <w:sz w:val="24"/>
          <w:szCs w:val="24"/>
        </w:rPr>
        <w:t xml:space="preserve">Wendell Teles de; </w:t>
      </w:r>
      <w:r w:rsidRPr="0014220A">
        <w:rPr>
          <w:rFonts w:ascii="Arial" w:hAnsi="Arial" w:cs="Arial"/>
          <w:sz w:val="24"/>
          <w:szCs w:val="24"/>
        </w:rPr>
        <w:t>OLIVEIRA</w:t>
      </w:r>
      <w:r>
        <w:rPr>
          <w:rFonts w:ascii="Arial" w:hAnsi="Arial" w:cs="Arial"/>
          <w:sz w:val="24"/>
          <w:szCs w:val="24"/>
        </w:rPr>
        <w:t xml:space="preserve">, </w:t>
      </w:r>
      <w:r w:rsidRPr="0014220A">
        <w:rPr>
          <w:rFonts w:ascii="Arial" w:hAnsi="Arial" w:cs="Arial"/>
          <w:sz w:val="24"/>
          <w:szCs w:val="24"/>
        </w:rPr>
        <w:t xml:space="preserve">Ana Maria </w:t>
      </w:r>
      <w:proofErr w:type="spellStart"/>
      <w:r w:rsidRPr="0014220A">
        <w:rPr>
          <w:rFonts w:ascii="Arial" w:hAnsi="Arial" w:cs="Arial"/>
          <w:sz w:val="24"/>
          <w:szCs w:val="24"/>
        </w:rPr>
        <w:t>Libório</w:t>
      </w:r>
      <w:proofErr w:type="spellEnd"/>
      <w:r w:rsidRPr="0014220A">
        <w:rPr>
          <w:rFonts w:ascii="Arial" w:hAnsi="Arial" w:cs="Arial"/>
          <w:sz w:val="24"/>
          <w:szCs w:val="24"/>
        </w:rPr>
        <w:t xml:space="preserve"> de</w:t>
      </w:r>
      <w:r>
        <w:rPr>
          <w:rFonts w:ascii="Arial" w:hAnsi="Arial" w:cs="Arial"/>
          <w:sz w:val="24"/>
          <w:szCs w:val="24"/>
        </w:rPr>
        <w:t xml:space="preserve">; </w:t>
      </w:r>
      <w:r w:rsidRPr="0014220A">
        <w:rPr>
          <w:rFonts w:ascii="Arial" w:hAnsi="Arial" w:cs="Arial"/>
          <w:sz w:val="24"/>
          <w:szCs w:val="24"/>
        </w:rPr>
        <w:t>SOUZA</w:t>
      </w:r>
      <w:r>
        <w:rPr>
          <w:rFonts w:ascii="Arial" w:hAnsi="Arial" w:cs="Arial"/>
          <w:sz w:val="24"/>
          <w:szCs w:val="24"/>
        </w:rPr>
        <w:t xml:space="preserve">, </w:t>
      </w:r>
      <w:r w:rsidRPr="0014220A">
        <w:rPr>
          <w:rFonts w:ascii="Arial" w:hAnsi="Arial" w:cs="Arial"/>
          <w:sz w:val="24"/>
          <w:szCs w:val="24"/>
        </w:rPr>
        <w:t>Sebastião Perez de</w:t>
      </w:r>
      <w:r>
        <w:rPr>
          <w:rFonts w:ascii="Arial" w:hAnsi="Arial" w:cs="Arial"/>
          <w:sz w:val="24"/>
          <w:szCs w:val="24"/>
        </w:rPr>
        <w:t xml:space="preserve">; </w:t>
      </w:r>
      <w:r w:rsidRPr="0014220A">
        <w:rPr>
          <w:rFonts w:ascii="Arial" w:hAnsi="Arial" w:cs="Arial"/>
          <w:sz w:val="24"/>
          <w:szCs w:val="24"/>
        </w:rPr>
        <w:t>RIBEIRO</w:t>
      </w:r>
      <w:r>
        <w:rPr>
          <w:rFonts w:ascii="Arial" w:hAnsi="Arial" w:cs="Arial"/>
          <w:sz w:val="24"/>
          <w:szCs w:val="24"/>
        </w:rPr>
        <w:t xml:space="preserve">, Hélio Costa; </w:t>
      </w:r>
      <w:proofErr w:type="gramStart"/>
      <w:r w:rsidRPr="0014220A">
        <w:rPr>
          <w:rFonts w:ascii="Arial" w:hAnsi="Arial" w:cs="Arial"/>
          <w:sz w:val="24"/>
          <w:szCs w:val="24"/>
        </w:rPr>
        <w:t>SILVA</w:t>
      </w:r>
      <w:r>
        <w:rPr>
          <w:rFonts w:ascii="Arial" w:hAnsi="Arial" w:cs="Arial"/>
          <w:sz w:val="24"/>
          <w:szCs w:val="24"/>
        </w:rPr>
        <w:t>,  Iatiçara</w:t>
      </w:r>
      <w:proofErr w:type="gramEnd"/>
      <w:r>
        <w:rPr>
          <w:rFonts w:ascii="Arial" w:hAnsi="Arial" w:cs="Arial"/>
          <w:sz w:val="24"/>
          <w:szCs w:val="24"/>
        </w:rPr>
        <w:t xml:space="preserve"> Oliveira da;  </w:t>
      </w:r>
      <w:r w:rsidRPr="0014220A">
        <w:rPr>
          <w:rFonts w:ascii="Arial" w:hAnsi="Arial" w:cs="Arial"/>
          <w:sz w:val="24"/>
          <w:szCs w:val="24"/>
        </w:rPr>
        <w:t>LACORTT</w:t>
      </w:r>
      <w:r>
        <w:rPr>
          <w:rFonts w:ascii="Arial" w:hAnsi="Arial" w:cs="Arial"/>
          <w:sz w:val="24"/>
          <w:szCs w:val="24"/>
        </w:rPr>
        <w:t xml:space="preserve">, </w:t>
      </w:r>
      <w:r w:rsidRPr="0014220A">
        <w:rPr>
          <w:rFonts w:ascii="Arial" w:hAnsi="Arial" w:cs="Arial"/>
          <w:sz w:val="24"/>
          <w:szCs w:val="24"/>
        </w:rPr>
        <w:t xml:space="preserve"> Marcelo</w:t>
      </w:r>
      <w:r>
        <w:rPr>
          <w:rFonts w:ascii="Arial" w:hAnsi="Arial" w:cs="Arial"/>
          <w:sz w:val="24"/>
          <w:szCs w:val="24"/>
        </w:rPr>
        <w:t>. “</w:t>
      </w:r>
      <w:r w:rsidRPr="0014220A">
        <w:rPr>
          <w:rFonts w:ascii="Arial" w:hAnsi="Arial" w:cs="Arial"/>
          <w:sz w:val="24"/>
          <w:szCs w:val="24"/>
        </w:rPr>
        <w:t>A A</w:t>
      </w:r>
      <w:r w:rsidRPr="0014220A">
        <w:rPr>
          <w:rFonts w:ascii="Arial" w:hAnsi="Arial" w:cs="Arial"/>
          <w:sz w:val="24"/>
          <w:szCs w:val="24"/>
        </w:rPr>
        <w:t xml:space="preserve">ção do </w:t>
      </w:r>
      <w:r w:rsidRPr="0014220A">
        <w:rPr>
          <w:rFonts w:ascii="Arial" w:hAnsi="Arial" w:cs="Arial"/>
          <w:sz w:val="24"/>
          <w:szCs w:val="24"/>
        </w:rPr>
        <w:t>E</w:t>
      </w:r>
      <w:r w:rsidRPr="0014220A">
        <w:rPr>
          <w:rFonts w:ascii="Arial" w:hAnsi="Arial" w:cs="Arial"/>
          <w:sz w:val="24"/>
          <w:szCs w:val="24"/>
        </w:rPr>
        <w:t xml:space="preserve">stado </w:t>
      </w:r>
      <w:r w:rsidRPr="0014220A">
        <w:rPr>
          <w:rFonts w:ascii="Arial" w:hAnsi="Arial" w:cs="Arial"/>
          <w:sz w:val="24"/>
          <w:szCs w:val="24"/>
        </w:rPr>
        <w:t>P</w:t>
      </w:r>
      <w:r w:rsidRPr="0014220A">
        <w:rPr>
          <w:rFonts w:ascii="Arial" w:hAnsi="Arial" w:cs="Arial"/>
          <w:sz w:val="24"/>
          <w:szCs w:val="24"/>
        </w:rPr>
        <w:t xml:space="preserve">eruano na </w:t>
      </w:r>
      <w:r w:rsidRPr="0014220A">
        <w:rPr>
          <w:rFonts w:ascii="Arial" w:hAnsi="Arial" w:cs="Arial"/>
          <w:sz w:val="24"/>
          <w:szCs w:val="24"/>
        </w:rPr>
        <w:t>F</w:t>
      </w:r>
      <w:r w:rsidRPr="0014220A">
        <w:rPr>
          <w:rFonts w:ascii="Arial" w:hAnsi="Arial" w:cs="Arial"/>
          <w:sz w:val="24"/>
          <w:szCs w:val="24"/>
        </w:rPr>
        <w:t xml:space="preserve">ormação da </w:t>
      </w:r>
      <w:r w:rsidRPr="0014220A">
        <w:rPr>
          <w:rFonts w:ascii="Arial" w:hAnsi="Arial" w:cs="Arial"/>
          <w:sz w:val="24"/>
          <w:szCs w:val="24"/>
        </w:rPr>
        <w:t>F</w:t>
      </w:r>
      <w:r w:rsidRPr="0014220A">
        <w:rPr>
          <w:rFonts w:ascii="Arial" w:hAnsi="Arial" w:cs="Arial"/>
          <w:sz w:val="24"/>
          <w:szCs w:val="24"/>
        </w:rPr>
        <w:t xml:space="preserve">ronteira de </w:t>
      </w:r>
      <w:r w:rsidRPr="0014220A">
        <w:rPr>
          <w:rFonts w:ascii="Arial" w:hAnsi="Arial" w:cs="Arial"/>
          <w:sz w:val="24"/>
          <w:szCs w:val="24"/>
        </w:rPr>
        <w:t>F</w:t>
      </w:r>
      <w:r w:rsidRPr="0014220A">
        <w:rPr>
          <w:rFonts w:ascii="Arial" w:hAnsi="Arial" w:cs="Arial"/>
          <w:sz w:val="24"/>
          <w:szCs w:val="24"/>
        </w:rPr>
        <w:t>ricção</w:t>
      </w:r>
      <w:r>
        <w:rPr>
          <w:rFonts w:ascii="Arial" w:hAnsi="Arial" w:cs="Arial"/>
          <w:sz w:val="24"/>
          <w:szCs w:val="24"/>
        </w:rPr>
        <w:t xml:space="preserve"> </w:t>
      </w:r>
      <w:r w:rsidRPr="0014220A">
        <w:rPr>
          <w:rFonts w:ascii="Arial" w:hAnsi="Arial" w:cs="Arial"/>
          <w:sz w:val="24"/>
          <w:szCs w:val="24"/>
        </w:rPr>
        <w:t xml:space="preserve">na </w:t>
      </w:r>
      <w:proofErr w:type="spellStart"/>
      <w:r w:rsidRPr="0014220A">
        <w:rPr>
          <w:rFonts w:ascii="Arial" w:hAnsi="Arial" w:cs="Arial"/>
          <w:sz w:val="24"/>
          <w:szCs w:val="24"/>
        </w:rPr>
        <w:t>A</w:t>
      </w:r>
      <w:r w:rsidRPr="0014220A">
        <w:rPr>
          <w:rFonts w:ascii="Arial" w:hAnsi="Arial" w:cs="Arial"/>
          <w:sz w:val="24"/>
          <w:szCs w:val="24"/>
        </w:rPr>
        <w:t>mazonia</w:t>
      </w:r>
      <w:proofErr w:type="spellEnd"/>
      <w:r w:rsidRPr="0014220A">
        <w:rPr>
          <w:rFonts w:ascii="Arial" w:hAnsi="Arial" w:cs="Arial"/>
          <w:sz w:val="24"/>
          <w:szCs w:val="24"/>
        </w:rPr>
        <w:t xml:space="preserve"> </w:t>
      </w:r>
      <w:r w:rsidRPr="0014220A">
        <w:rPr>
          <w:rFonts w:ascii="Arial" w:hAnsi="Arial" w:cs="Arial"/>
          <w:sz w:val="24"/>
          <w:szCs w:val="24"/>
        </w:rPr>
        <w:t xml:space="preserve">Ocidental”. </w:t>
      </w:r>
      <w:r w:rsidRPr="0014220A">
        <w:rPr>
          <w:rFonts w:ascii="Arial" w:hAnsi="Arial" w:cs="Arial"/>
          <w:b/>
          <w:sz w:val="24"/>
          <w:szCs w:val="24"/>
        </w:rPr>
        <w:t xml:space="preserve">Revista Geopolítica </w:t>
      </w:r>
      <w:proofErr w:type="spellStart"/>
      <w:r w:rsidRPr="0014220A">
        <w:rPr>
          <w:rFonts w:ascii="Arial" w:hAnsi="Arial" w:cs="Arial"/>
          <w:b/>
          <w:sz w:val="24"/>
          <w:szCs w:val="24"/>
        </w:rPr>
        <w:t>Transfronteiriça</w:t>
      </w:r>
      <w:proofErr w:type="spellEnd"/>
      <w:r w:rsidRPr="0014220A">
        <w:rPr>
          <w:rFonts w:ascii="Arial" w:hAnsi="Arial" w:cs="Arial"/>
          <w:sz w:val="24"/>
          <w:szCs w:val="24"/>
        </w:rPr>
        <w:t>, v. 1, nº 2, 2017, pp. 1-12</w:t>
      </w:r>
    </w:p>
    <w:p w:rsidR="0014220A" w:rsidRPr="0014220A" w:rsidRDefault="0014220A" w:rsidP="00BE58B6">
      <w:pPr>
        <w:spacing w:after="0" w:line="360" w:lineRule="auto"/>
        <w:jc w:val="both"/>
        <w:rPr>
          <w:rFonts w:ascii="Arial" w:hAnsi="Arial" w:cs="Arial"/>
          <w:sz w:val="24"/>
          <w:szCs w:val="24"/>
        </w:rPr>
      </w:pPr>
    </w:p>
    <w:p w:rsidR="00A80DA1" w:rsidRDefault="00224857" w:rsidP="00BE58B6">
      <w:pPr>
        <w:spacing w:after="0" w:line="360" w:lineRule="auto"/>
        <w:jc w:val="both"/>
        <w:rPr>
          <w:rFonts w:ascii="Arial" w:hAnsi="Arial" w:cs="Arial"/>
          <w:sz w:val="24"/>
          <w:szCs w:val="24"/>
          <w:lang w:val="en-US"/>
        </w:rPr>
      </w:pPr>
      <w:r w:rsidRPr="00224857">
        <w:rPr>
          <w:rFonts w:ascii="Arial" w:hAnsi="Arial" w:cs="Arial"/>
          <w:sz w:val="24"/>
          <w:szCs w:val="24"/>
        </w:rPr>
        <w:t xml:space="preserve">MARTIN, André Roberto. </w:t>
      </w:r>
      <w:r w:rsidRPr="00224857">
        <w:rPr>
          <w:rFonts w:ascii="Arial" w:hAnsi="Arial" w:cs="Arial"/>
          <w:b/>
          <w:sz w:val="24"/>
          <w:szCs w:val="24"/>
        </w:rPr>
        <w:t>Fronteiras e Nações</w:t>
      </w:r>
      <w:r w:rsidRPr="00224857">
        <w:rPr>
          <w:rFonts w:ascii="Arial" w:hAnsi="Arial" w:cs="Arial"/>
          <w:sz w:val="24"/>
          <w:szCs w:val="24"/>
        </w:rPr>
        <w:t xml:space="preserve">. </w:t>
      </w:r>
      <w:r w:rsidRPr="00224857">
        <w:rPr>
          <w:rFonts w:ascii="Arial" w:hAnsi="Arial" w:cs="Arial"/>
          <w:sz w:val="24"/>
          <w:szCs w:val="24"/>
          <w:lang w:val="en-US"/>
        </w:rPr>
        <w:t xml:space="preserve">São Paulo: </w:t>
      </w:r>
      <w:proofErr w:type="spellStart"/>
      <w:r w:rsidRPr="00224857">
        <w:rPr>
          <w:rFonts w:ascii="Arial" w:hAnsi="Arial" w:cs="Arial"/>
          <w:sz w:val="24"/>
          <w:szCs w:val="24"/>
          <w:lang w:val="en-US"/>
        </w:rPr>
        <w:t>Contexto</w:t>
      </w:r>
      <w:proofErr w:type="spellEnd"/>
      <w:r w:rsidRPr="00224857">
        <w:rPr>
          <w:rFonts w:ascii="Arial" w:hAnsi="Arial" w:cs="Arial"/>
          <w:sz w:val="24"/>
          <w:szCs w:val="24"/>
          <w:lang w:val="en-US"/>
        </w:rPr>
        <w:t>, 1997.</w:t>
      </w:r>
    </w:p>
    <w:p w:rsidR="00224857" w:rsidRPr="00A80DA1" w:rsidRDefault="00224857" w:rsidP="00BE58B6">
      <w:pPr>
        <w:spacing w:after="0" w:line="360" w:lineRule="auto"/>
        <w:jc w:val="both"/>
        <w:rPr>
          <w:rFonts w:ascii="Arial" w:hAnsi="Arial" w:cs="Arial"/>
          <w:sz w:val="24"/>
          <w:szCs w:val="24"/>
          <w:lang w:val="en-US"/>
        </w:rPr>
      </w:pPr>
    </w:p>
    <w:p w:rsidR="00BE58B6" w:rsidRPr="00CE57EF" w:rsidRDefault="00BE58B6" w:rsidP="00BE58B6">
      <w:pPr>
        <w:spacing w:after="0" w:line="360" w:lineRule="auto"/>
        <w:jc w:val="both"/>
        <w:rPr>
          <w:rFonts w:ascii="Arial" w:hAnsi="Arial" w:cs="Arial"/>
          <w:sz w:val="24"/>
          <w:szCs w:val="24"/>
        </w:rPr>
      </w:pPr>
      <w:r w:rsidRPr="00BE58B6">
        <w:rPr>
          <w:rFonts w:ascii="Arial" w:hAnsi="Arial" w:cs="Arial"/>
          <w:sz w:val="24"/>
          <w:szCs w:val="24"/>
        </w:rPr>
        <w:t xml:space="preserve">MACHADO, Lia Osório. Limites, Fronteiras, Redes. </w:t>
      </w:r>
      <w:r w:rsidRPr="00A80DA1">
        <w:rPr>
          <w:rFonts w:ascii="Arial" w:hAnsi="Arial" w:cs="Arial"/>
          <w:sz w:val="24"/>
          <w:szCs w:val="24"/>
        </w:rPr>
        <w:t xml:space="preserve">In: STROHAECKER, Tânia Marques. </w:t>
      </w:r>
      <w:proofErr w:type="gramStart"/>
      <w:r w:rsidRPr="00A80DA1">
        <w:rPr>
          <w:rFonts w:ascii="Arial" w:hAnsi="Arial" w:cs="Arial"/>
          <w:sz w:val="24"/>
          <w:szCs w:val="24"/>
        </w:rPr>
        <w:t>et</w:t>
      </w:r>
      <w:proofErr w:type="gramEnd"/>
      <w:r w:rsidRPr="00A80DA1">
        <w:rPr>
          <w:rFonts w:ascii="Arial" w:hAnsi="Arial" w:cs="Arial"/>
          <w:sz w:val="24"/>
          <w:szCs w:val="24"/>
        </w:rPr>
        <w:t xml:space="preserve"> al. </w:t>
      </w:r>
      <w:r w:rsidRPr="00BE58B6">
        <w:rPr>
          <w:rFonts w:ascii="Arial" w:hAnsi="Arial" w:cs="Arial"/>
          <w:sz w:val="24"/>
          <w:szCs w:val="24"/>
        </w:rPr>
        <w:t xml:space="preserve">(Org.). </w:t>
      </w:r>
      <w:r w:rsidRPr="00BE58B6">
        <w:rPr>
          <w:rFonts w:ascii="Arial" w:hAnsi="Arial" w:cs="Arial"/>
          <w:b/>
          <w:sz w:val="24"/>
          <w:szCs w:val="24"/>
        </w:rPr>
        <w:t>Fronteiras e Espaço global</w:t>
      </w:r>
      <w:r w:rsidRPr="00BE58B6">
        <w:rPr>
          <w:rFonts w:ascii="Arial" w:hAnsi="Arial" w:cs="Arial"/>
          <w:sz w:val="24"/>
          <w:szCs w:val="24"/>
        </w:rPr>
        <w:t>. Porto Alegre: AGB-Seção Porto</w:t>
      </w:r>
      <w:r>
        <w:rPr>
          <w:rFonts w:ascii="Arial" w:hAnsi="Arial" w:cs="Arial"/>
          <w:sz w:val="24"/>
          <w:szCs w:val="24"/>
        </w:rPr>
        <w:t xml:space="preserve"> </w:t>
      </w:r>
      <w:r w:rsidRPr="00BE58B6">
        <w:rPr>
          <w:rFonts w:ascii="Arial" w:hAnsi="Arial" w:cs="Arial"/>
          <w:sz w:val="24"/>
          <w:szCs w:val="24"/>
        </w:rPr>
        <w:t>Alegre, 1998.</w:t>
      </w:r>
    </w:p>
    <w:p w:rsidR="00AA7587" w:rsidRDefault="00AA7587" w:rsidP="006B6A99">
      <w:pPr>
        <w:spacing w:after="0" w:line="360" w:lineRule="auto"/>
        <w:rPr>
          <w:rFonts w:ascii="Arial" w:hAnsi="Arial" w:cs="Arial"/>
          <w:b/>
          <w:sz w:val="24"/>
          <w:szCs w:val="24"/>
        </w:rPr>
      </w:pPr>
    </w:p>
    <w:p w:rsidR="00AA7587" w:rsidRDefault="00AA7587" w:rsidP="00BE58B6">
      <w:pPr>
        <w:jc w:val="both"/>
        <w:rPr>
          <w:rFonts w:ascii="Arial" w:hAnsi="Arial" w:cs="Arial"/>
          <w:sz w:val="24"/>
          <w:szCs w:val="24"/>
        </w:rPr>
      </w:pPr>
      <w:r w:rsidRPr="00BE58B6">
        <w:rPr>
          <w:rFonts w:ascii="Arial" w:hAnsi="Arial" w:cs="Arial"/>
          <w:sz w:val="24"/>
          <w:szCs w:val="24"/>
        </w:rPr>
        <w:t xml:space="preserve">MORAES, Antônio C. R. </w:t>
      </w:r>
      <w:r w:rsidRPr="00BE58B6">
        <w:rPr>
          <w:rFonts w:ascii="Arial" w:hAnsi="Arial" w:cs="Arial"/>
          <w:b/>
          <w:sz w:val="24"/>
          <w:szCs w:val="24"/>
        </w:rPr>
        <w:t>Território e História no Brasil</w:t>
      </w:r>
      <w:r w:rsidRPr="00BE58B6">
        <w:rPr>
          <w:rFonts w:ascii="Arial" w:hAnsi="Arial" w:cs="Arial"/>
          <w:sz w:val="24"/>
          <w:szCs w:val="24"/>
        </w:rPr>
        <w:t xml:space="preserve">. São Paulo: </w:t>
      </w:r>
      <w:proofErr w:type="spellStart"/>
      <w:r w:rsidRPr="00BE58B6">
        <w:rPr>
          <w:rFonts w:ascii="Arial" w:hAnsi="Arial" w:cs="Arial"/>
          <w:sz w:val="24"/>
          <w:szCs w:val="24"/>
        </w:rPr>
        <w:t>Hucitec</w:t>
      </w:r>
      <w:proofErr w:type="spellEnd"/>
      <w:r w:rsidRPr="00BE58B6">
        <w:rPr>
          <w:rFonts w:ascii="Arial" w:hAnsi="Arial" w:cs="Arial"/>
          <w:sz w:val="24"/>
          <w:szCs w:val="24"/>
        </w:rPr>
        <w:t>, 2002.</w:t>
      </w:r>
    </w:p>
    <w:p w:rsidR="001D4763" w:rsidRDefault="001D4763" w:rsidP="001D4763">
      <w:pPr>
        <w:spacing w:after="0" w:line="360" w:lineRule="auto"/>
        <w:jc w:val="both"/>
        <w:rPr>
          <w:rFonts w:ascii="Arial" w:hAnsi="Arial" w:cs="Arial"/>
          <w:sz w:val="24"/>
          <w:szCs w:val="24"/>
        </w:rPr>
      </w:pPr>
    </w:p>
    <w:p w:rsidR="001D4763" w:rsidRDefault="001D4763" w:rsidP="001D4763">
      <w:pPr>
        <w:spacing w:after="0" w:line="360" w:lineRule="auto"/>
        <w:jc w:val="both"/>
        <w:rPr>
          <w:rFonts w:ascii="Arial" w:hAnsi="Arial" w:cs="Arial"/>
          <w:sz w:val="24"/>
          <w:szCs w:val="24"/>
        </w:rPr>
      </w:pPr>
      <w:r w:rsidRPr="001D4763">
        <w:rPr>
          <w:rFonts w:ascii="Arial" w:hAnsi="Arial" w:cs="Arial"/>
          <w:sz w:val="24"/>
          <w:szCs w:val="24"/>
        </w:rPr>
        <w:t>OLIVEIRA</w:t>
      </w:r>
      <w:r>
        <w:rPr>
          <w:rFonts w:ascii="Arial" w:hAnsi="Arial" w:cs="Arial"/>
          <w:sz w:val="24"/>
          <w:szCs w:val="24"/>
        </w:rPr>
        <w:t xml:space="preserve">, </w:t>
      </w:r>
      <w:r w:rsidRPr="001D4763">
        <w:rPr>
          <w:rFonts w:ascii="Arial" w:hAnsi="Arial" w:cs="Arial"/>
          <w:sz w:val="24"/>
          <w:szCs w:val="24"/>
        </w:rPr>
        <w:t>Márcia Maria de</w:t>
      </w:r>
      <w:r>
        <w:rPr>
          <w:rFonts w:ascii="Arial" w:hAnsi="Arial" w:cs="Arial"/>
          <w:sz w:val="24"/>
          <w:szCs w:val="24"/>
        </w:rPr>
        <w:t>. “</w:t>
      </w:r>
      <w:r w:rsidRPr="001D4763">
        <w:rPr>
          <w:rFonts w:ascii="Arial" w:hAnsi="Arial" w:cs="Arial"/>
          <w:sz w:val="24"/>
          <w:szCs w:val="24"/>
        </w:rPr>
        <w:t>A mobilidade humana na tríplice fronteira: Peru, Brasil e Colômbia</w:t>
      </w:r>
      <w:r>
        <w:rPr>
          <w:rFonts w:ascii="Arial" w:hAnsi="Arial" w:cs="Arial"/>
          <w:sz w:val="24"/>
          <w:szCs w:val="24"/>
        </w:rPr>
        <w:t xml:space="preserve">”. </w:t>
      </w:r>
      <w:r w:rsidRPr="001D4763">
        <w:rPr>
          <w:rFonts w:ascii="Arial" w:hAnsi="Arial" w:cs="Arial"/>
          <w:b/>
          <w:sz w:val="24"/>
          <w:szCs w:val="24"/>
        </w:rPr>
        <w:t>Estud. av.</w:t>
      </w:r>
      <w:r w:rsidRPr="001D4763">
        <w:rPr>
          <w:rFonts w:ascii="Arial" w:hAnsi="Arial" w:cs="Arial"/>
          <w:sz w:val="24"/>
          <w:szCs w:val="24"/>
        </w:rPr>
        <w:t xml:space="preserve"> vol.20 no.57 São Paulo May/</w:t>
      </w:r>
      <w:proofErr w:type="spellStart"/>
      <w:r w:rsidRPr="001D4763">
        <w:rPr>
          <w:rFonts w:ascii="Arial" w:hAnsi="Arial" w:cs="Arial"/>
          <w:sz w:val="24"/>
          <w:szCs w:val="24"/>
        </w:rPr>
        <w:t>Aug</w:t>
      </w:r>
      <w:proofErr w:type="spellEnd"/>
      <w:r w:rsidRPr="001D4763">
        <w:rPr>
          <w:rFonts w:ascii="Arial" w:hAnsi="Arial" w:cs="Arial"/>
          <w:sz w:val="24"/>
          <w:szCs w:val="24"/>
        </w:rPr>
        <w:t>. 2006</w:t>
      </w:r>
      <w:r>
        <w:rPr>
          <w:rFonts w:ascii="Arial" w:hAnsi="Arial" w:cs="Arial"/>
          <w:sz w:val="24"/>
          <w:szCs w:val="24"/>
        </w:rPr>
        <w:t xml:space="preserve">. </w:t>
      </w:r>
    </w:p>
    <w:p w:rsidR="00AA7587" w:rsidRDefault="00AA7587" w:rsidP="00AA7587">
      <w:pPr>
        <w:spacing w:after="0" w:line="360" w:lineRule="auto"/>
        <w:jc w:val="both"/>
        <w:rPr>
          <w:rFonts w:ascii="Arial" w:hAnsi="Arial" w:cs="Arial"/>
          <w:sz w:val="24"/>
          <w:szCs w:val="24"/>
        </w:rPr>
      </w:pPr>
    </w:p>
    <w:p w:rsidR="00AA7587" w:rsidRDefault="00CE57EF" w:rsidP="00CE57EF">
      <w:pPr>
        <w:spacing w:after="0" w:line="360" w:lineRule="auto"/>
        <w:jc w:val="both"/>
        <w:rPr>
          <w:rFonts w:ascii="Arial" w:hAnsi="Arial" w:cs="Arial"/>
          <w:sz w:val="24"/>
          <w:szCs w:val="24"/>
        </w:rPr>
      </w:pPr>
      <w:r w:rsidRPr="00CE57EF">
        <w:rPr>
          <w:rFonts w:ascii="Arial" w:hAnsi="Arial" w:cs="Arial"/>
          <w:sz w:val="24"/>
          <w:szCs w:val="24"/>
        </w:rPr>
        <w:t xml:space="preserve">RAFFESTIN, Claude. </w:t>
      </w:r>
      <w:r w:rsidRPr="00CE57EF">
        <w:rPr>
          <w:rFonts w:ascii="Arial" w:hAnsi="Arial" w:cs="Arial"/>
          <w:b/>
          <w:sz w:val="24"/>
          <w:szCs w:val="24"/>
        </w:rPr>
        <w:t>Por Uma Geografia do Poder</w:t>
      </w:r>
      <w:r w:rsidRPr="00CE57EF">
        <w:rPr>
          <w:rFonts w:ascii="Arial" w:hAnsi="Arial" w:cs="Arial"/>
          <w:sz w:val="24"/>
          <w:szCs w:val="24"/>
        </w:rPr>
        <w:t>. São Paulo: Ed. Ática, 1993.</w:t>
      </w:r>
    </w:p>
    <w:p w:rsidR="00BE58B6" w:rsidRDefault="00BE58B6" w:rsidP="00CE57EF">
      <w:pPr>
        <w:spacing w:after="0" w:line="360" w:lineRule="auto"/>
        <w:jc w:val="both"/>
        <w:rPr>
          <w:rFonts w:ascii="Arial" w:hAnsi="Arial" w:cs="Arial"/>
          <w:sz w:val="24"/>
          <w:szCs w:val="24"/>
        </w:rPr>
      </w:pPr>
    </w:p>
    <w:p w:rsidR="00BE58B6" w:rsidRDefault="00BE58B6" w:rsidP="00BE58B6">
      <w:pPr>
        <w:spacing w:after="0" w:line="360" w:lineRule="auto"/>
        <w:jc w:val="both"/>
        <w:rPr>
          <w:rFonts w:ascii="Arial" w:hAnsi="Arial" w:cs="Arial"/>
          <w:sz w:val="24"/>
          <w:szCs w:val="24"/>
        </w:rPr>
      </w:pPr>
      <w:r w:rsidRPr="00BE58B6">
        <w:rPr>
          <w:rFonts w:ascii="Arial" w:hAnsi="Arial" w:cs="Arial"/>
          <w:sz w:val="24"/>
          <w:szCs w:val="24"/>
        </w:rPr>
        <w:t xml:space="preserve">RODRIGUES, </w:t>
      </w:r>
      <w:proofErr w:type="spellStart"/>
      <w:r w:rsidRPr="00BE58B6">
        <w:rPr>
          <w:rFonts w:ascii="Arial" w:hAnsi="Arial" w:cs="Arial"/>
          <w:sz w:val="24"/>
          <w:szCs w:val="24"/>
        </w:rPr>
        <w:t>Lysias</w:t>
      </w:r>
      <w:proofErr w:type="spellEnd"/>
      <w:r w:rsidRPr="00BE58B6">
        <w:rPr>
          <w:rFonts w:ascii="Arial" w:hAnsi="Arial" w:cs="Arial"/>
          <w:sz w:val="24"/>
          <w:szCs w:val="24"/>
        </w:rPr>
        <w:t xml:space="preserve"> A. </w:t>
      </w:r>
      <w:r w:rsidRPr="00BE58B6">
        <w:rPr>
          <w:rFonts w:ascii="Arial" w:hAnsi="Arial" w:cs="Arial"/>
          <w:b/>
          <w:sz w:val="24"/>
          <w:szCs w:val="24"/>
        </w:rPr>
        <w:t>Geopolítica do Brasil</w:t>
      </w:r>
      <w:r w:rsidRPr="00BE58B6">
        <w:rPr>
          <w:rFonts w:ascii="Arial" w:hAnsi="Arial" w:cs="Arial"/>
          <w:sz w:val="24"/>
          <w:szCs w:val="24"/>
        </w:rPr>
        <w:t>. Rio de Janeiro: Edição da Biblioteca</w:t>
      </w:r>
      <w:r>
        <w:rPr>
          <w:rFonts w:ascii="Arial" w:hAnsi="Arial" w:cs="Arial"/>
          <w:sz w:val="24"/>
          <w:szCs w:val="24"/>
        </w:rPr>
        <w:t xml:space="preserve"> </w:t>
      </w:r>
      <w:r w:rsidRPr="00BE58B6">
        <w:rPr>
          <w:rFonts w:ascii="Arial" w:hAnsi="Arial" w:cs="Arial"/>
          <w:sz w:val="24"/>
          <w:szCs w:val="24"/>
        </w:rPr>
        <w:t>Militar, 1947.</w:t>
      </w:r>
    </w:p>
    <w:p w:rsidR="00AB2EB6" w:rsidRDefault="00AB2EB6" w:rsidP="00BE58B6">
      <w:pPr>
        <w:spacing w:after="0" w:line="360" w:lineRule="auto"/>
        <w:jc w:val="both"/>
        <w:rPr>
          <w:rFonts w:ascii="Arial" w:hAnsi="Arial" w:cs="Arial"/>
          <w:sz w:val="24"/>
          <w:szCs w:val="24"/>
        </w:rPr>
      </w:pPr>
    </w:p>
    <w:p w:rsidR="00AB2EB6" w:rsidRPr="00AB2EB6" w:rsidRDefault="00AB2EB6" w:rsidP="00AB2EB6">
      <w:pPr>
        <w:spacing w:after="0" w:line="360" w:lineRule="auto"/>
        <w:jc w:val="both"/>
        <w:rPr>
          <w:rFonts w:ascii="Arial" w:hAnsi="Arial" w:cs="Arial"/>
          <w:sz w:val="24"/>
          <w:szCs w:val="24"/>
        </w:rPr>
      </w:pPr>
      <w:r w:rsidRPr="00AB2EB6">
        <w:rPr>
          <w:rFonts w:ascii="Arial" w:hAnsi="Arial" w:cs="Arial"/>
          <w:sz w:val="24"/>
          <w:szCs w:val="24"/>
        </w:rPr>
        <w:t xml:space="preserve">SEBBEN, Fernando </w:t>
      </w:r>
      <w:proofErr w:type="spellStart"/>
      <w:r w:rsidRPr="00AB2EB6">
        <w:rPr>
          <w:rFonts w:ascii="Arial" w:hAnsi="Arial" w:cs="Arial"/>
          <w:sz w:val="24"/>
          <w:szCs w:val="24"/>
        </w:rPr>
        <w:t>Dall</w:t>
      </w:r>
      <w:proofErr w:type="spellEnd"/>
      <w:r w:rsidRPr="00AB2EB6">
        <w:rPr>
          <w:rFonts w:ascii="Arial" w:hAnsi="Arial" w:cs="Arial"/>
          <w:sz w:val="24"/>
          <w:szCs w:val="24"/>
        </w:rPr>
        <w:t xml:space="preserve">’ </w:t>
      </w:r>
      <w:proofErr w:type="spellStart"/>
      <w:r w:rsidRPr="00AB2EB6">
        <w:rPr>
          <w:rFonts w:ascii="Arial" w:hAnsi="Arial" w:cs="Arial"/>
          <w:sz w:val="24"/>
          <w:szCs w:val="24"/>
        </w:rPr>
        <w:t>Onder</w:t>
      </w:r>
      <w:proofErr w:type="spellEnd"/>
      <w:r w:rsidRPr="00AB2EB6">
        <w:rPr>
          <w:rFonts w:ascii="Arial" w:hAnsi="Arial" w:cs="Arial"/>
          <w:sz w:val="24"/>
          <w:szCs w:val="24"/>
        </w:rPr>
        <w:t xml:space="preserve"> (2007) “Separatismo e Hipótese de Guerra Local na Bolívia: Possíveis implicações para o Brasil”. Monografia de Conclusão de </w:t>
      </w:r>
      <w:r w:rsidRPr="00AB2EB6">
        <w:rPr>
          <w:rFonts w:ascii="Arial" w:hAnsi="Arial" w:cs="Arial"/>
          <w:sz w:val="24"/>
          <w:szCs w:val="24"/>
        </w:rPr>
        <w:lastRenderedPageBreak/>
        <w:t xml:space="preserve">Curso de Relações Internacionais, Faculdade de Ciências Econômicas, Universidade Federal do Rio Grande do Sul, Porto Alegre. </w:t>
      </w:r>
    </w:p>
    <w:p w:rsidR="00BE58B6" w:rsidRPr="00CE57EF" w:rsidRDefault="00AB2EB6" w:rsidP="00CE57EF">
      <w:pPr>
        <w:spacing w:after="0" w:line="360" w:lineRule="auto"/>
        <w:jc w:val="both"/>
        <w:rPr>
          <w:rFonts w:ascii="Arial" w:hAnsi="Arial" w:cs="Arial"/>
          <w:sz w:val="24"/>
          <w:szCs w:val="24"/>
        </w:rPr>
      </w:pPr>
      <w:r w:rsidRPr="00AB2EB6">
        <w:rPr>
          <w:rFonts w:ascii="Arial" w:hAnsi="Arial" w:cs="Arial"/>
          <w:sz w:val="24"/>
          <w:szCs w:val="24"/>
        </w:rPr>
        <w:t xml:space="preserve">  </w:t>
      </w:r>
    </w:p>
    <w:p w:rsidR="00591495" w:rsidRDefault="00591495" w:rsidP="00591495">
      <w:pPr>
        <w:spacing w:after="0" w:line="360" w:lineRule="auto"/>
        <w:jc w:val="both"/>
        <w:rPr>
          <w:rFonts w:ascii="Arial" w:hAnsi="Arial" w:cs="Arial"/>
          <w:sz w:val="24"/>
          <w:szCs w:val="24"/>
          <w:lang w:val="en-US"/>
        </w:rPr>
      </w:pPr>
      <w:r w:rsidRPr="00BE58B6">
        <w:rPr>
          <w:rFonts w:ascii="Arial" w:hAnsi="Arial" w:cs="Arial"/>
          <w:sz w:val="24"/>
          <w:szCs w:val="24"/>
        </w:rPr>
        <w:t xml:space="preserve">HARTSHORNE, Richard. </w:t>
      </w:r>
      <w:r w:rsidRPr="00651479">
        <w:rPr>
          <w:rFonts w:ascii="Arial" w:hAnsi="Arial" w:cs="Arial"/>
          <w:b/>
          <w:sz w:val="24"/>
          <w:szCs w:val="24"/>
          <w:lang w:val="en-US"/>
        </w:rPr>
        <w:t xml:space="preserve">The functional </w:t>
      </w:r>
      <w:proofErr w:type="spellStart"/>
      <w:r w:rsidRPr="00651479">
        <w:rPr>
          <w:rFonts w:ascii="Arial" w:hAnsi="Arial" w:cs="Arial"/>
          <w:b/>
          <w:sz w:val="24"/>
          <w:szCs w:val="24"/>
          <w:lang w:val="en-US"/>
        </w:rPr>
        <w:t>appoach</w:t>
      </w:r>
      <w:proofErr w:type="spellEnd"/>
      <w:r w:rsidRPr="00651479">
        <w:rPr>
          <w:rFonts w:ascii="Arial" w:hAnsi="Arial" w:cs="Arial"/>
          <w:b/>
          <w:sz w:val="24"/>
          <w:szCs w:val="24"/>
          <w:lang w:val="en-US"/>
        </w:rPr>
        <w:t xml:space="preserve"> in Political Geography</w:t>
      </w:r>
      <w:r w:rsidRPr="00591495">
        <w:rPr>
          <w:rFonts w:ascii="Arial" w:hAnsi="Arial" w:cs="Arial"/>
          <w:sz w:val="24"/>
          <w:szCs w:val="24"/>
          <w:lang w:val="en-US"/>
        </w:rPr>
        <w:t xml:space="preserve">. Annals of the Association of American Geographers. 1950. </w:t>
      </w:r>
    </w:p>
    <w:p w:rsidR="00591495" w:rsidRDefault="00591495" w:rsidP="00591495">
      <w:pPr>
        <w:spacing w:after="0" w:line="360" w:lineRule="auto"/>
        <w:jc w:val="both"/>
        <w:rPr>
          <w:rFonts w:ascii="Arial" w:hAnsi="Arial" w:cs="Arial"/>
          <w:sz w:val="24"/>
          <w:szCs w:val="24"/>
          <w:lang w:val="en-US"/>
        </w:rPr>
      </w:pPr>
    </w:p>
    <w:p w:rsidR="00591495" w:rsidRPr="00591495" w:rsidRDefault="00591495" w:rsidP="00591495">
      <w:pPr>
        <w:spacing w:after="0" w:line="360" w:lineRule="auto"/>
        <w:jc w:val="both"/>
        <w:rPr>
          <w:rFonts w:ascii="Arial" w:hAnsi="Arial" w:cs="Arial"/>
          <w:sz w:val="24"/>
          <w:szCs w:val="24"/>
          <w:lang w:val="en-US"/>
        </w:rPr>
      </w:pPr>
      <w:r>
        <w:rPr>
          <w:rFonts w:ascii="Arial" w:hAnsi="Arial" w:cs="Arial"/>
          <w:sz w:val="24"/>
          <w:szCs w:val="24"/>
          <w:lang w:val="en-US"/>
        </w:rPr>
        <w:t xml:space="preserve">PARKER, G. </w:t>
      </w:r>
      <w:proofErr w:type="spellStart"/>
      <w:r w:rsidRPr="00651479">
        <w:rPr>
          <w:rFonts w:ascii="Arial" w:hAnsi="Arial" w:cs="Arial"/>
          <w:b/>
          <w:sz w:val="24"/>
          <w:szCs w:val="24"/>
          <w:lang w:val="en-US"/>
        </w:rPr>
        <w:t>Geo</w:t>
      </w:r>
      <w:r w:rsidR="009973EF" w:rsidRPr="00651479">
        <w:rPr>
          <w:rFonts w:ascii="Arial" w:hAnsi="Arial" w:cs="Arial"/>
          <w:b/>
          <w:sz w:val="24"/>
          <w:szCs w:val="24"/>
          <w:lang w:val="en-US"/>
        </w:rPr>
        <w:t>poliics</w:t>
      </w:r>
      <w:proofErr w:type="spellEnd"/>
      <w:r w:rsidR="009973EF" w:rsidRPr="00651479">
        <w:rPr>
          <w:rFonts w:ascii="Arial" w:hAnsi="Arial" w:cs="Arial"/>
          <w:b/>
          <w:sz w:val="24"/>
          <w:szCs w:val="24"/>
          <w:lang w:val="en-US"/>
        </w:rPr>
        <w:t xml:space="preserve"> –past,</w:t>
      </w:r>
      <w:r w:rsidR="00651479" w:rsidRPr="00651479">
        <w:rPr>
          <w:rFonts w:ascii="Arial" w:hAnsi="Arial" w:cs="Arial"/>
          <w:b/>
          <w:sz w:val="24"/>
          <w:szCs w:val="24"/>
          <w:lang w:val="en-US"/>
        </w:rPr>
        <w:t xml:space="preserve"> present and future</w:t>
      </w:r>
      <w:r w:rsidR="00651479">
        <w:rPr>
          <w:rFonts w:ascii="Arial" w:hAnsi="Arial" w:cs="Arial"/>
          <w:sz w:val="24"/>
          <w:szCs w:val="24"/>
          <w:lang w:val="en-US"/>
        </w:rPr>
        <w:t xml:space="preserve">. London. London: Pinter, 1998. </w:t>
      </w:r>
    </w:p>
    <w:p w:rsidR="008C2B93" w:rsidRDefault="008C2B93" w:rsidP="009E113C">
      <w:pPr>
        <w:spacing w:after="0" w:line="360" w:lineRule="auto"/>
        <w:ind w:firstLine="708"/>
        <w:rPr>
          <w:rFonts w:ascii="Arial" w:hAnsi="Arial" w:cs="Arial"/>
          <w:sz w:val="24"/>
          <w:szCs w:val="24"/>
          <w:lang w:val="en-US"/>
        </w:rPr>
      </w:pPr>
    </w:p>
    <w:p w:rsidR="00AB2EB6" w:rsidRDefault="00AB2EB6" w:rsidP="009E113C">
      <w:pPr>
        <w:spacing w:after="0" w:line="360" w:lineRule="auto"/>
        <w:ind w:firstLine="708"/>
        <w:rPr>
          <w:rFonts w:ascii="Arial" w:hAnsi="Arial" w:cs="Arial"/>
          <w:sz w:val="24"/>
          <w:szCs w:val="24"/>
          <w:lang w:val="en-US"/>
        </w:rPr>
      </w:pPr>
    </w:p>
    <w:p w:rsidR="00AB2EB6" w:rsidRPr="00591495" w:rsidRDefault="00AB2EB6" w:rsidP="009E113C">
      <w:pPr>
        <w:spacing w:after="0" w:line="360" w:lineRule="auto"/>
        <w:ind w:firstLine="708"/>
        <w:rPr>
          <w:rFonts w:ascii="Arial" w:hAnsi="Arial" w:cs="Arial"/>
          <w:sz w:val="24"/>
          <w:szCs w:val="24"/>
          <w:lang w:val="en-US"/>
        </w:rPr>
      </w:pPr>
    </w:p>
    <w:sectPr w:rsidR="00AB2EB6" w:rsidRPr="0059149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654D66"/>
    <w:multiLevelType w:val="hybridMultilevel"/>
    <w:tmpl w:val="09EE67A8"/>
    <w:lvl w:ilvl="0" w:tplc="04160015">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2CDA68E1"/>
    <w:multiLevelType w:val="hybridMultilevel"/>
    <w:tmpl w:val="FD8C8262"/>
    <w:lvl w:ilvl="0" w:tplc="04160015">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440B0A13"/>
    <w:multiLevelType w:val="hybridMultilevel"/>
    <w:tmpl w:val="5F4442D0"/>
    <w:lvl w:ilvl="0" w:tplc="0F9A0BF0">
      <w:start w:val="1"/>
      <w:numFmt w:val="decimal"/>
      <w:lvlText w:val="%1)"/>
      <w:lvlJc w:val="left"/>
      <w:pPr>
        <w:ind w:left="2628" w:hanging="360"/>
      </w:pPr>
      <w:rPr>
        <w:rFonts w:hint="default"/>
        <w:b w:val="0"/>
        <w:color w:val="auto"/>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61C6"/>
    <w:rsid w:val="000061AD"/>
    <w:rsid w:val="00022650"/>
    <w:rsid w:val="00022A06"/>
    <w:rsid w:val="00027584"/>
    <w:rsid w:val="00027AA8"/>
    <w:rsid w:val="00037802"/>
    <w:rsid w:val="00053B51"/>
    <w:rsid w:val="000570A1"/>
    <w:rsid w:val="0008730A"/>
    <w:rsid w:val="00087621"/>
    <w:rsid w:val="000943C7"/>
    <w:rsid w:val="000A30EB"/>
    <w:rsid w:val="000A3DC0"/>
    <w:rsid w:val="000B7DE6"/>
    <w:rsid w:val="000D17CD"/>
    <w:rsid w:val="001126E5"/>
    <w:rsid w:val="0014220A"/>
    <w:rsid w:val="001434C3"/>
    <w:rsid w:val="00152088"/>
    <w:rsid w:val="00167385"/>
    <w:rsid w:val="00173CEC"/>
    <w:rsid w:val="001759A5"/>
    <w:rsid w:val="00186804"/>
    <w:rsid w:val="001879A6"/>
    <w:rsid w:val="00196472"/>
    <w:rsid w:val="001C29A9"/>
    <w:rsid w:val="001D3C85"/>
    <w:rsid w:val="001D4763"/>
    <w:rsid w:val="001D4775"/>
    <w:rsid w:val="001E36F6"/>
    <w:rsid w:val="001F6BA9"/>
    <w:rsid w:val="0021454E"/>
    <w:rsid w:val="002157A5"/>
    <w:rsid w:val="00224857"/>
    <w:rsid w:val="00227632"/>
    <w:rsid w:val="00242DED"/>
    <w:rsid w:val="00243128"/>
    <w:rsid w:val="00250E20"/>
    <w:rsid w:val="0028321F"/>
    <w:rsid w:val="002A1656"/>
    <w:rsid w:val="002F5FE4"/>
    <w:rsid w:val="00312AF9"/>
    <w:rsid w:val="0031387F"/>
    <w:rsid w:val="00325A11"/>
    <w:rsid w:val="00336A7E"/>
    <w:rsid w:val="0035299B"/>
    <w:rsid w:val="00376CE4"/>
    <w:rsid w:val="003867A7"/>
    <w:rsid w:val="003A3E04"/>
    <w:rsid w:val="003B0093"/>
    <w:rsid w:val="003C258F"/>
    <w:rsid w:val="003F3A76"/>
    <w:rsid w:val="004176C6"/>
    <w:rsid w:val="004242FD"/>
    <w:rsid w:val="004244CA"/>
    <w:rsid w:val="00441570"/>
    <w:rsid w:val="00444B2F"/>
    <w:rsid w:val="004545DF"/>
    <w:rsid w:val="004714E1"/>
    <w:rsid w:val="00477D4B"/>
    <w:rsid w:val="004A1C4E"/>
    <w:rsid w:val="004B035F"/>
    <w:rsid w:val="004B5FC8"/>
    <w:rsid w:val="004D2848"/>
    <w:rsid w:val="004D2AF6"/>
    <w:rsid w:val="005118D8"/>
    <w:rsid w:val="00553B4C"/>
    <w:rsid w:val="00566164"/>
    <w:rsid w:val="00567008"/>
    <w:rsid w:val="0057498F"/>
    <w:rsid w:val="00575341"/>
    <w:rsid w:val="0057608A"/>
    <w:rsid w:val="00576690"/>
    <w:rsid w:val="00577120"/>
    <w:rsid w:val="00591495"/>
    <w:rsid w:val="005A1715"/>
    <w:rsid w:val="005B48A9"/>
    <w:rsid w:val="005F4C3A"/>
    <w:rsid w:val="0060368B"/>
    <w:rsid w:val="00621EB9"/>
    <w:rsid w:val="00651479"/>
    <w:rsid w:val="00657DBC"/>
    <w:rsid w:val="0066355C"/>
    <w:rsid w:val="00673F60"/>
    <w:rsid w:val="0069131D"/>
    <w:rsid w:val="006A67E8"/>
    <w:rsid w:val="006B6A99"/>
    <w:rsid w:val="006C09C9"/>
    <w:rsid w:val="006C6381"/>
    <w:rsid w:val="006F1BA0"/>
    <w:rsid w:val="006F32D4"/>
    <w:rsid w:val="006F56B1"/>
    <w:rsid w:val="006F655F"/>
    <w:rsid w:val="00730AFC"/>
    <w:rsid w:val="00736604"/>
    <w:rsid w:val="0074164E"/>
    <w:rsid w:val="0074768D"/>
    <w:rsid w:val="00753EC1"/>
    <w:rsid w:val="00764168"/>
    <w:rsid w:val="007A0780"/>
    <w:rsid w:val="007B6E80"/>
    <w:rsid w:val="007C6146"/>
    <w:rsid w:val="007D577C"/>
    <w:rsid w:val="007E2F97"/>
    <w:rsid w:val="00813818"/>
    <w:rsid w:val="008170DF"/>
    <w:rsid w:val="00835A2C"/>
    <w:rsid w:val="00845A7F"/>
    <w:rsid w:val="00852FF4"/>
    <w:rsid w:val="00856E70"/>
    <w:rsid w:val="0088515E"/>
    <w:rsid w:val="008961C6"/>
    <w:rsid w:val="008A584C"/>
    <w:rsid w:val="008C2B93"/>
    <w:rsid w:val="008C32C2"/>
    <w:rsid w:val="008C77FB"/>
    <w:rsid w:val="008D3180"/>
    <w:rsid w:val="00923617"/>
    <w:rsid w:val="00932BF5"/>
    <w:rsid w:val="0094702B"/>
    <w:rsid w:val="0096340E"/>
    <w:rsid w:val="00993BF4"/>
    <w:rsid w:val="009973EF"/>
    <w:rsid w:val="009A2B7C"/>
    <w:rsid w:val="009A59FE"/>
    <w:rsid w:val="009B7C27"/>
    <w:rsid w:val="009D452D"/>
    <w:rsid w:val="009E113C"/>
    <w:rsid w:val="00A0101D"/>
    <w:rsid w:val="00A226F6"/>
    <w:rsid w:val="00A304D0"/>
    <w:rsid w:val="00A3634C"/>
    <w:rsid w:val="00A5592C"/>
    <w:rsid w:val="00A60A94"/>
    <w:rsid w:val="00A7056D"/>
    <w:rsid w:val="00A80DA1"/>
    <w:rsid w:val="00A846D0"/>
    <w:rsid w:val="00A935BB"/>
    <w:rsid w:val="00AA7587"/>
    <w:rsid w:val="00AB2EB6"/>
    <w:rsid w:val="00AC7B2F"/>
    <w:rsid w:val="00AE4BEE"/>
    <w:rsid w:val="00B17B7D"/>
    <w:rsid w:val="00B21963"/>
    <w:rsid w:val="00B226D3"/>
    <w:rsid w:val="00B22F8F"/>
    <w:rsid w:val="00B234F2"/>
    <w:rsid w:val="00B27055"/>
    <w:rsid w:val="00B52CBC"/>
    <w:rsid w:val="00B6594E"/>
    <w:rsid w:val="00B83A64"/>
    <w:rsid w:val="00BA3FF3"/>
    <w:rsid w:val="00BE3C44"/>
    <w:rsid w:val="00BE49AC"/>
    <w:rsid w:val="00BE58B6"/>
    <w:rsid w:val="00C23F85"/>
    <w:rsid w:val="00C30E0D"/>
    <w:rsid w:val="00C34092"/>
    <w:rsid w:val="00C37709"/>
    <w:rsid w:val="00C83D3E"/>
    <w:rsid w:val="00CA3A9C"/>
    <w:rsid w:val="00CC0A4A"/>
    <w:rsid w:val="00CC10E1"/>
    <w:rsid w:val="00CE57EF"/>
    <w:rsid w:val="00CF1E1D"/>
    <w:rsid w:val="00CF6ED1"/>
    <w:rsid w:val="00D042B3"/>
    <w:rsid w:val="00D54AD1"/>
    <w:rsid w:val="00D60AA8"/>
    <w:rsid w:val="00D70B96"/>
    <w:rsid w:val="00D756C7"/>
    <w:rsid w:val="00D84E3F"/>
    <w:rsid w:val="00D85E47"/>
    <w:rsid w:val="00DA0E1D"/>
    <w:rsid w:val="00DB13C0"/>
    <w:rsid w:val="00DC542C"/>
    <w:rsid w:val="00DE569A"/>
    <w:rsid w:val="00DE652B"/>
    <w:rsid w:val="00E42CDC"/>
    <w:rsid w:val="00E4487E"/>
    <w:rsid w:val="00E7581C"/>
    <w:rsid w:val="00E87A6D"/>
    <w:rsid w:val="00E90FAA"/>
    <w:rsid w:val="00EB5EF6"/>
    <w:rsid w:val="00EB7B1E"/>
    <w:rsid w:val="00EC4912"/>
    <w:rsid w:val="00ED461D"/>
    <w:rsid w:val="00ED5A10"/>
    <w:rsid w:val="00EF1412"/>
    <w:rsid w:val="00EF5AA1"/>
    <w:rsid w:val="00EF6C1C"/>
    <w:rsid w:val="00F06CEC"/>
    <w:rsid w:val="00F276C1"/>
    <w:rsid w:val="00F448EC"/>
    <w:rsid w:val="00F5661C"/>
    <w:rsid w:val="00F60C99"/>
    <w:rsid w:val="00F87A23"/>
    <w:rsid w:val="00F90677"/>
    <w:rsid w:val="00F91581"/>
    <w:rsid w:val="00F94D8B"/>
    <w:rsid w:val="00FA3EA6"/>
    <w:rsid w:val="00FC0B3A"/>
    <w:rsid w:val="00FC71C0"/>
    <w:rsid w:val="00FD3B4C"/>
    <w:rsid w:val="00FE048F"/>
    <w:rsid w:val="00FE381A"/>
    <w:rsid w:val="00FF5B0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51A2FB-31E6-40E0-B468-5531605AF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31387F"/>
    <w:pPr>
      <w:ind w:left="720"/>
      <w:contextualSpacing/>
    </w:pPr>
  </w:style>
  <w:style w:type="table" w:styleId="Tabelacomgrade">
    <w:name w:val="Table Grid"/>
    <w:basedOn w:val="Tabelanormal"/>
    <w:uiPriority w:val="39"/>
    <w:rsid w:val="002A165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9490">
      <w:bodyDiv w:val="1"/>
      <w:marLeft w:val="0"/>
      <w:marRight w:val="0"/>
      <w:marTop w:val="0"/>
      <w:marBottom w:val="0"/>
      <w:divBdr>
        <w:top w:val="none" w:sz="0" w:space="0" w:color="auto"/>
        <w:left w:val="none" w:sz="0" w:space="0" w:color="auto"/>
        <w:bottom w:val="none" w:sz="0" w:space="0" w:color="auto"/>
        <w:right w:val="none" w:sz="0" w:space="0" w:color="auto"/>
      </w:divBdr>
    </w:div>
    <w:div w:id="576403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3F22C4CC-0549-42F6-BD51-D1B18C801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5035</Words>
  <Characters>27192</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32163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COORD.GEOGRAFIA</dc:creator>
  <cp:keywords/>
  <dc:description/>
  <cp:lastModifiedBy>COORD.GEOGRAFIA</cp:lastModifiedBy>
  <cp:revision>2</cp:revision>
  <dcterms:created xsi:type="dcterms:W3CDTF">2018-09-28T22:26:00Z</dcterms:created>
  <dcterms:modified xsi:type="dcterms:W3CDTF">2018-09-28T22:26:00Z</dcterms:modified>
</cp:coreProperties>
</file>